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B0" w:rsidRPr="00157EC3" w:rsidRDefault="00157EC3" w:rsidP="00157EC3">
      <w:pPr>
        <w:pStyle w:val="a5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Р Е Ш Е Н И Е </w:t>
      </w:r>
    </w:p>
    <w:p w:rsidR="00F762B0" w:rsidRDefault="00F762B0" w:rsidP="00F762B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157EC3">
        <w:rPr>
          <w:b/>
          <w:sz w:val="28"/>
          <w:szCs w:val="28"/>
        </w:rPr>
        <w:t xml:space="preserve">А ДЕПУТАТОВ  </w:t>
      </w:r>
      <w:r>
        <w:rPr>
          <w:b/>
          <w:sz w:val="28"/>
          <w:szCs w:val="28"/>
        </w:rPr>
        <w:t xml:space="preserve">ОРЕХОВСКОГО </w:t>
      </w:r>
      <w:r w:rsidR="00157E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F762B0" w:rsidRDefault="00F762B0" w:rsidP="00F76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ДАНИЛОВСКОГО МУНИЦИПАЛЬНОГО РАЙОНА</w:t>
      </w:r>
    </w:p>
    <w:p w:rsidR="00F762B0" w:rsidRDefault="00F762B0" w:rsidP="00F76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 ОБЛАСТИ</w:t>
      </w:r>
    </w:p>
    <w:p w:rsidR="00F762B0" w:rsidRDefault="00F762B0" w:rsidP="00F762B0">
      <w:pPr>
        <w:jc w:val="center"/>
        <w:rPr>
          <w:b/>
          <w:sz w:val="28"/>
          <w:szCs w:val="28"/>
        </w:rPr>
      </w:pPr>
    </w:p>
    <w:p w:rsidR="003F33B6" w:rsidRPr="00157EC3" w:rsidRDefault="00C760C0" w:rsidP="00157EC3">
      <w:pPr>
        <w:jc w:val="center"/>
        <w:rPr>
          <w:b/>
          <w:sz w:val="28"/>
          <w:szCs w:val="28"/>
        </w:rPr>
      </w:pPr>
      <w:r w:rsidRPr="00C760C0">
        <w:pict>
          <v:line id="_x0000_s1026" style="position:absolute;left:0;text-align:left;z-index:251658240" from="-40.85pt,0" to="472.15pt,0" strokeweight="1.59mm">
            <v:stroke joinstyle="miter" endcap="square"/>
          </v:line>
        </w:pict>
      </w:r>
    </w:p>
    <w:p w:rsidR="003F33B6" w:rsidRDefault="003F33B6" w:rsidP="003F33B6"/>
    <w:p w:rsidR="003F33B6" w:rsidRPr="00D05A0F" w:rsidRDefault="003F33B6" w:rsidP="003F33B6">
      <w:pPr>
        <w:rPr>
          <w:sz w:val="28"/>
          <w:szCs w:val="28"/>
        </w:rPr>
      </w:pPr>
      <w:r>
        <w:t>от «</w:t>
      </w:r>
      <w:r w:rsidR="00157EC3">
        <w:rPr>
          <w:color w:val="000000"/>
        </w:rPr>
        <w:t>27</w:t>
      </w:r>
      <w:r w:rsidR="00D05A0F">
        <w:rPr>
          <w:color w:val="000000"/>
        </w:rPr>
        <w:t>»</w:t>
      </w:r>
      <w:r w:rsidR="00157EC3">
        <w:rPr>
          <w:color w:val="000000"/>
          <w:sz w:val="28"/>
          <w:szCs w:val="28"/>
        </w:rPr>
        <w:t xml:space="preserve">  ноября </w:t>
      </w:r>
      <w:r>
        <w:rPr>
          <w:color w:val="000000"/>
        </w:rPr>
        <w:t xml:space="preserve"> </w:t>
      </w:r>
      <w:r w:rsidR="00157EC3">
        <w:rPr>
          <w:color w:val="000000"/>
          <w:spacing w:val="7"/>
        </w:rPr>
        <w:t>2024</w:t>
      </w:r>
      <w:r>
        <w:rPr>
          <w:color w:val="000000"/>
          <w:spacing w:val="7"/>
        </w:rPr>
        <w:t xml:space="preserve"> </w:t>
      </w:r>
      <w:r w:rsidR="00D05A0F">
        <w:rPr>
          <w:color w:val="000000"/>
          <w:spacing w:val="7"/>
        </w:rPr>
        <w:t xml:space="preserve">г.           </w:t>
      </w:r>
      <w:r>
        <w:rPr>
          <w:color w:val="000000"/>
          <w:spacing w:val="7"/>
        </w:rPr>
        <w:t xml:space="preserve">             </w:t>
      </w:r>
      <w:r>
        <w:t>№</w:t>
      </w:r>
      <w:r>
        <w:rPr>
          <w:color w:val="000000"/>
          <w:spacing w:val="7"/>
        </w:rPr>
        <w:t xml:space="preserve">  </w:t>
      </w:r>
      <w:r w:rsidR="00157EC3">
        <w:rPr>
          <w:color w:val="000000"/>
          <w:spacing w:val="7"/>
          <w:sz w:val="28"/>
          <w:szCs w:val="28"/>
        </w:rPr>
        <w:t>6</w:t>
      </w:r>
      <w:r w:rsidR="00D05A0F">
        <w:rPr>
          <w:color w:val="000000"/>
          <w:spacing w:val="7"/>
          <w:sz w:val="28"/>
          <w:szCs w:val="28"/>
        </w:rPr>
        <w:t>/2</w:t>
      </w:r>
    </w:p>
    <w:p w:rsidR="003F33B6" w:rsidRDefault="003F33B6" w:rsidP="003F33B6">
      <w:pPr>
        <w:widowControl w:val="0"/>
        <w:autoSpaceDE w:val="0"/>
        <w:jc w:val="center"/>
      </w:pPr>
    </w:p>
    <w:p w:rsidR="003F33B6" w:rsidRPr="00BC3634" w:rsidRDefault="003F33B6" w:rsidP="00BC3634">
      <w:pPr>
        <w:keepNext/>
        <w:keepLines/>
        <w:tabs>
          <w:tab w:val="left" w:pos="-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  <w:r w:rsidR="00BC3634">
        <w:rPr>
          <w:b/>
          <w:sz w:val="28"/>
          <w:szCs w:val="28"/>
        </w:rPr>
        <w:t xml:space="preserve"> Совета депутатов Ореховского сельского поселения Даниловского муниципального района Волгоградской области  от </w:t>
      </w:r>
      <w:r w:rsidR="00BC3634" w:rsidRPr="00BC3634">
        <w:rPr>
          <w:b/>
          <w:iCs/>
          <w:sz w:val="28"/>
          <w:szCs w:val="28"/>
        </w:rPr>
        <w:t>«20» августа</w:t>
      </w:r>
      <w:r w:rsidRPr="00BC3634">
        <w:rPr>
          <w:b/>
          <w:iCs/>
          <w:sz w:val="28"/>
          <w:szCs w:val="28"/>
        </w:rPr>
        <w:t xml:space="preserve"> 20</w:t>
      </w:r>
      <w:r w:rsidR="00BC3634" w:rsidRPr="00BC3634">
        <w:rPr>
          <w:b/>
          <w:iCs/>
          <w:sz w:val="28"/>
          <w:szCs w:val="28"/>
        </w:rPr>
        <w:t>21</w:t>
      </w:r>
      <w:r w:rsidR="00BC3634">
        <w:rPr>
          <w:b/>
          <w:sz w:val="28"/>
          <w:szCs w:val="28"/>
        </w:rPr>
        <w:t xml:space="preserve"> г. № 12/3</w:t>
      </w:r>
      <w:r>
        <w:rPr>
          <w:b/>
          <w:sz w:val="28"/>
          <w:szCs w:val="28"/>
        </w:rPr>
        <w:t xml:space="preserve"> «Об утверждении Положения о </w:t>
      </w:r>
      <w:bookmarkStart w:id="0" w:name="_Hlk73706793"/>
      <w:r>
        <w:rPr>
          <w:b/>
          <w:sz w:val="28"/>
          <w:szCs w:val="28"/>
        </w:rPr>
        <w:t xml:space="preserve">муниципальном контроле </w:t>
      </w:r>
      <w:bookmarkEnd w:id="0"/>
      <w:r>
        <w:rPr>
          <w:b/>
          <w:sz w:val="28"/>
          <w:szCs w:val="28"/>
        </w:rPr>
        <w:t>в сфере благоустройства в</w:t>
      </w:r>
      <w:r w:rsidR="00BC3634">
        <w:rPr>
          <w:b/>
          <w:sz w:val="28"/>
          <w:szCs w:val="28"/>
        </w:rPr>
        <w:t xml:space="preserve"> Ореховском сельском поселении Даниловского муниципального района Волгоградской области»</w:t>
      </w:r>
    </w:p>
    <w:p w:rsidR="003F33B6" w:rsidRDefault="003F33B6" w:rsidP="003F33B6">
      <w:pPr>
        <w:tabs>
          <w:tab w:val="left" w:pos="-360"/>
        </w:tabs>
        <w:jc w:val="both"/>
      </w:pPr>
    </w:p>
    <w:p w:rsidR="00157EC3" w:rsidRDefault="003F33B6" w:rsidP="00157EC3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sz w:val="28"/>
          <w:szCs w:val="28"/>
        </w:rPr>
        <w:t xml:space="preserve">В целях реализации Федерального закона от 31.07.2020 № 248-ФЗ </w:t>
      </w:r>
      <w:r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sz w:val="28"/>
          <w:szCs w:val="28"/>
        </w:rPr>
        <w:br/>
        <w:t xml:space="preserve">в Российской Федерации», </w:t>
      </w:r>
      <w:r w:rsidR="00157EC3" w:rsidRPr="00762AFB">
        <w:rPr>
          <w:sz w:val="28"/>
          <w:szCs w:val="28"/>
        </w:rPr>
        <w:t xml:space="preserve">в соответствии </w:t>
      </w:r>
      <w:r w:rsidR="00157EC3">
        <w:rPr>
          <w:sz w:val="28"/>
          <w:szCs w:val="28"/>
        </w:rPr>
        <w:t>с Федеральным законом от 08.08.2024 № 289-ФЗ «О внесении изменений в Воздушный кодекс Российской Федерации и отдельные законодательные акты Российской Федерации»,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Уставом</w:t>
      </w:r>
      <w:r w:rsidR="00BC3634">
        <w:rPr>
          <w:color w:val="000000"/>
          <w:sz w:val="28"/>
          <w:szCs w:val="28"/>
        </w:rPr>
        <w:t xml:space="preserve"> Ореховского сельского поселения Даниловского муниципального района Волгоградской области Совет депутатов Ореховского сельского поселения </w:t>
      </w:r>
      <w:r w:rsidR="00BC3634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  <w:r w:rsidR="00157EC3">
        <w:rPr>
          <w:sz w:val="28"/>
          <w:szCs w:val="28"/>
        </w:rPr>
        <w:br/>
      </w:r>
      <w:r w:rsidR="00157EC3">
        <w:rPr>
          <w:sz w:val="28"/>
          <w:szCs w:val="28"/>
        </w:rPr>
        <w:br/>
        <w:t xml:space="preserve">          </w:t>
      </w:r>
      <w:r w:rsidR="00157EC3" w:rsidRPr="00D22786">
        <w:rPr>
          <w:sz w:val="28"/>
          <w:szCs w:val="28"/>
        </w:rPr>
        <w:t xml:space="preserve">1. </w:t>
      </w:r>
      <w:r w:rsidR="00157EC3" w:rsidRPr="00D22786">
        <w:rPr>
          <w:bCs/>
          <w:iCs/>
          <w:sz w:val="28"/>
          <w:szCs w:val="28"/>
          <w:lang w:eastAsia="ru-RU"/>
        </w:rPr>
        <w:t>Внести в Положение о муниципальном кон</w:t>
      </w:r>
      <w:r w:rsidR="00157EC3">
        <w:rPr>
          <w:bCs/>
          <w:iCs/>
          <w:sz w:val="28"/>
          <w:szCs w:val="28"/>
          <w:lang w:eastAsia="ru-RU"/>
        </w:rPr>
        <w:t>троле в сфере благоустройства в</w:t>
      </w:r>
      <w:r w:rsidR="00157EC3">
        <w:rPr>
          <w:sz w:val="28"/>
          <w:szCs w:val="28"/>
        </w:rPr>
        <w:t xml:space="preserve"> Ореховском сельском поселении Даниловского муниципального района Волгоградской области</w:t>
      </w:r>
      <w:r w:rsidR="00157EC3">
        <w:rPr>
          <w:iCs/>
          <w:sz w:val="28"/>
          <w:szCs w:val="28"/>
        </w:rPr>
        <w:t xml:space="preserve">, утвержденное  </w:t>
      </w:r>
      <w:r w:rsidR="00157EC3">
        <w:rPr>
          <w:sz w:val="28"/>
          <w:szCs w:val="28"/>
        </w:rPr>
        <w:t xml:space="preserve">решением Совета депутатов Ореховского сельского поселения </w:t>
      </w:r>
      <w:r w:rsidR="00157EC3">
        <w:rPr>
          <w:iCs/>
          <w:sz w:val="28"/>
          <w:szCs w:val="28"/>
        </w:rPr>
        <w:t>от «20» августа 2021</w:t>
      </w:r>
      <w:r w:rsidR="00157EC3">
        <w:rPr>
          <w:sz w:val="28"/>
          <w:szCs w:val="28"/>
        </w:rPr>
        <w:t xml:space="preserve"> г. № 12/3</w:t>
      </w:r>
      <w:r w:rsidR="00157EC3">
        <w:rPr>
          <w:bCs/>
          <w:i/>
          <w:iCs/>
          <w:u w:val="single"/>
          <w:lang w:eastAsia="ru-RU"/>
        </w:rPr>
        <w:t xml:space="preserve"> </w:t>
      </w:r>
      <w:r w:rsidR="00157EC3">
        <w:rPr>
          <w:bCs/>
          <w:iCs/>
          <w:sz w:val="28"/>
          <w:szCs w:val="28"/>
          <w:lang w:eastAsia="ru-RU"/>
        </w:rPr>
        <w:t>следующие изменения:</w:t>
      </w:r>
    </w:p>
    <w:p w:rsidR="00157EC3" w:rsidRDefault="00157EC3" w:rsidP="00157EC3">
      <w:pPr>
        <w:keepNext/>
        <w:keepLines/>
        <w:tabs>
          <w:tab w:val="left" w:pos="-360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 в пункте 4.2.3 слово «уведомляет» заменить словами «вправе уведомить»;</w:t>
      </w:r>
    </w:p>
    <w:p w:rsidR="00157EC3" w:rsidRDefault="00157EC3" w:rsidP="00157EC3">
      <w:pPr>
        <w:keepNext/>
        <w:keepLines/>
        <w:tabs>
          <w:tab w:val="left" w:pos="-360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в пункте 4.2.4 слова </w:t>
      </w:r>
      <w:r w:rsidRPr="00C47A54">
        <w:rPr>
          <w:sz w:val="28"/>
          <w:szCs w:val="28"/>
          <w:lang w:eastAsia="ru-RU"/>
        </w:rPr>
        <w:t>«</w:t>
      </w:r>
      <w:r w:rsidRPr="00C47A54">
        <w:rPr>
          <w:sz w:val="28"/>
          <w:szCs w:val="28"/>
        </w:rPr>
        <w:t>, представление которых установлено указанным решением»</w:t>
      </w:r>
      <w:r>
        <w:rPr>
          <w:sz w:val="28"/>
          <w:szCs w:val="28"/>
        </w:rPr>
        <w:t xml:space="preserve"> заменить словами</w:t>
      </w:r>
      <w:r w:rsidRPr="00C661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47A54">
        <w:rPr>
          <w:sz w:val="28"/>
          <w:szCs w:val="28"/>
        </w:rPr>
        <w:t>в соответствии с пунктом 4.2.3 настоящего Положения</w:t>
      </w:r>
      <w:r>
        <w:rPr>
          <w:sz w:val="28"/>
          <w:szCs w:val="28"/>
        </w:rPr>
        <w:t>»;</w:t>
      </w:r>
    </w:p>
    <w:p w:rsidR="00157EC3" w:rsidRDefault="00157EC3" w:rsidP="00157EC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 пункт 4.9.4 изложить в следующей редакции:</w:t>
      </w:r>
    </w:p>
    <w:p w:rsidR="00157EC3" w:rsidRDefault="00157EC3" w:rsidP="00157EC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«4.9.4. По результатам проведения выездного обследования не может быть принято решение, предусмотренное подпунктом 2 пункта 4.2.1 настоящего Положения.»;</w:t>
      </w:r>
    </w:p>
    <w:p w:rsidR="000A4BA7" w:rsidRDefault="00157EC3" w:rsidP="000A4BA7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1.4. </w:t>
      </w:r>
      <w:r w:rsidR="000A4BA7">
        <w:rPr>
          <w:bCs/>
          <w:iCs/>
          <w:sz w:val="28"/>
          <w:szCs w:val="28"/>
          <w:lang w:eastAsia="ru-RU"/>
        </w:rPr>
        <w:t xml:space="preserve">приложение </w:t>
      </w:r>
      <w:hyperlink r:id="rId7" w:history="1">
        <w:r w:rsidR="000A4BA7">
          <w:rPr>
            <w:bCs/>
            <w:iCs/>
            <w:sz w:val="28"/>
            <w:szCs w:val="28"/>
            <w:lang w:eastAsia="ru-RU"/>
          </w:rPr>
          <w:t>1</w:t>
        </w:r>
      </w:hyperlink>
      <w:r w:rsidR="000A4BA7" w:rsidRPr="00D22786">
        <w:rPr>
          <w:bCs/>
          <w:iCs/>
          <w:sz w:val="28"/>
          <w:szCs w:val="28"/>
          <w:lang w:eastAsia="ru-RU"/>
        </w:rPr>
        <w:t xml:space="preserve"> к Положению изложи</w:t>
      </w:r>
      <w:r w:rsidR="000A4BA7">
        <w:rPr>
          <w:bCs/>
          <w:iCs/>
          <w:sz w:val="28"/>
          <w:szCs w:val="28"/>
          <w:lang w:eastAsia="ru-RU"/>
        </w:rPr>
        <w:t>ть</w:t>
      </w:r>
      <w:r w:rsidR="000A4BA7" w:rsidRPr="00D22786">
        <w:rPr>
          <w:bCs/>
          <w:iCs/>
          <w:sz w:val="28"/>
          <w:szCs w:val="28"/>
          <w:lang w:eastAsia="ru-RU"/>
        </w:rPr>
        <w:t xml:space="preserve"> в новой редакции согласно </w:t>
      </w:r>
      <w:hyperlink r:id="rId8" w:history="1">
        <w:r w:rsidR="000A4BA7" w:rsidRPr="00D22786">
          <w:rPr>
            <w:bCs/>
            <w:iCs/>
            <w:sz w:val="28"/>
            <w:szCs w:val="28"/>
            <w:lang w:eastAsia="ru-RU"/>
          </w:rPr>
          <w:t>приложению</w:t>
        </w:r>
      </w:hyperlink>
      <w:r w:rsidR="000A4BA7">
        <w:rPr>
          <w:bCs/>
          <w:iCs/>
          <w:sz w:val="28"/>
          <w:szCs w:val="28"/>
          <w:lang w:eastAsia="ru-RU"/>
        </w:rPr>
        <w:t xml:space="preserve"> 1 к настоящему решению;</w:t>
      </w:r>
    </w:p>
    <w:p w:rsidR="000A4BA7" w:rsidRDefault="000A4BA7" w:rsidP="00157EC3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</w:p>
    <w:p w:rsidR="00157EC3" w:rsidRDefault="000A4BA7" w:rsidP="00157EC3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0A4BA7">
        <w:rPr>
          <w:sz w:val="28"/>
          <w:szCs w:val="28"/>
        </w:rPr>
        <w:t>1.5.</w:t>
      </w:r>
      <w:r>
        <w:t xml:space="preserve"> </w:t>
      </w:r>
      <w:hyperlink r:id="rId9" w:history="1">
        <w:r w:rsidR="00157EC3" w:rsidRPr="00D22786">
          <w:rPr>
            <w:bCs/>
            <w:iCs/>
            <w:sz w:val="28"/>
            <w:szCs w:val="28"/>
            <w:lang w:eastAsia="ru-RU"/>
          </w:rPr>
          <w:t>приложение 3</w:t>
        </w:r>
      </w:hyperlink>
      <w:r w:rsidR="00157EC3" w:rsidRPr="00D22786">
        <w:rPr>
          <w:bCs/>
          <w:iCs/>
          <w:sz w:val="28"/>
          <w:szCs w:val="28"/>
          <w:lang w:eastAsia="ru-RU"/>
        </w:rPr>
        <w:t xml:space="preserve"> к Положению изложи</w:t>
      </w:r>
      <w:r w:rsidR="00157EC3">
        <w:rPr>
          <w:bCs/>
          <w:iCs/>
          <w:sz w:val="28"/>
          <w:szCs w:val="28"/>
          <w:lang w:eastAsia="ru-RU"/>
        </w:rPr>
        <w:t>ть</w:t>
      </w:r>
      <w:r w:rsidR="00157EC3" w:rsidRPr="00D22786">
        <w:rPr>
          <w:bCs/>
          <w:iCs/>
          <w:sz w:val="28"/>
          <w:szCs w:val="28"/>
          <w:lang w:eastAsia="ru-RU"/>
        </w:rPr>
        <w:t xml:space="preserve"> в новой редакции согласно </w:t>
      </w:r>
      <w:hyperlink r:id="rId10" w:history="1">
        <w:r w:rsidR="00157EC3" w:rsidRPr="00D22786">
          <w:rPr>
            <w:bCs/>
            <w:iCs/>
            <w:sz w:val="28"/>
            <w:szCs w:val="28"/>
            <w:lang w:eastAsia="ru-RU"/>
          </w:rPr>
          <w:t>приложению</w:t>
        </w:r>
      </w:hyperlink>
      <w:r>
        <w:rPr>
          <w:bCs/>
          <w:iCs/>
          <w:sz w:val="28"/>
          <w:szCs w:val="28"/>
          <w:lang w:eastAsia="ru-RU"/>
        </w:rPr>
        <w:t xml:space="preserve"> 2</w:t>
      </w:r>
      <w:r w:rsidR="00157EC3">
        <w:rPr>
          <w:bCs/>
          <w:iCs/>
          <w:sz w:val="28"/>
          <w:szCs w:val="28"/>
          <w:lang w:eastAsia="ru-RU"/>
        </w:rPr>
        <w:t xml:space="preserve"> к настоящему решению;</w:t>
      </w:r>
    </w:p>
    <w:p w:rsidR="00157EC3" w:rsidRPr="00D22786" w:rsidRDefault="000A4BA7" w:rsidP="00157EC3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lastRenderedPageBreak/>
        <w:t>1.6</w:t>
      </w:r>
      <w:r w:rsidR="00157EC3">
        <w:rPr>
          <w:bCs/>
          <w:iCs/>
          <w:sz w:val="28"/>
          <w:szCs w:val="28"/>
          <w:lang w:eastAsia="ru-RU"/>
        </w:rPr>
        <w:t>. приложение 4 к Положению изложить в ново</w:t>
      </w:r>
      <w:r>
        <w:rPr>
          <w:bCs/>
          <w:iCs/>
          <w:sz w:val="28"/>
          <w:szCs w:val="28"/>
          <w:lang w:eastAsia="ru-RU"/>
        </w:rPr>
        <w:t>й редакции согласно приложению 3</w:t>
      </w:r>
      <w:r w:rsidR="00157EC3">
        <w:rPr>
          <w:bCs/>
          <w:iCs/>
          <w:sz w:val="28"/>
          <w:szCs w:val="28"/>
          <w:lang w:eastAsia="ru-RU"/>
        </w:rPr>
        <w:t xml:space="preserve"> к настоящему решению.</w:t>
      </w:r>
    </w:p>
    <w:p w:rsidR="003F33B6" w:rsidRPr="00BC3634" w:rsidRDefault="003F33B6" w:rsidP="00BC3634">
      <w:pPr>
        <w:pStyle w:val="a5"/>
        <w:autoSpaceDE w:val="0"/>
        <w:spacing w:line="240" w:lineRule="auto"/>
        <w:ind w:firstLine="720"/>
        <w:jc w:val="both"/>
        <w:rPr>
          <w:i/>
          <w:iCs/>
          <w:u w:val="single"/>
        </w:rPr>
      </w:pPr>
    </w:p>
    <w:p w:rsidR="003F33B6" w:rsidRDefault="003F33B6" w:rsidP="00BC3634">
      <w:pPr>
        <w:pStyle w:val="a5"/>
        <w:autoSpaceDE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</w:t>
      </w:r>
      <w:r w:rsidR="00BC3634">
        <w:rPr>
          <w:sz w:val="28"/>
          <w:szCs w:val="28"/>
        </w:rPr>
        <w:t>с момента его подписания и подлежит обнародованию.</w:t>
      </w:r>
    </w:p>
    <w:p w:rsidR="00D05A0F" w:rsidRDefault="00D05A0F" w:rsidP="00BC3634">
      <w:pPr>
        <w:pStyle w:val="a5"/>
        <w:autoSpaceDE w:val="0"/>
        <w:spacing w:line="240" w:lineRule="auto"/>
        <w:ind w:firstLine="720"/>
        <w:jc w:val="both"/>
        <w:rPr>
          <w:sz w:val="28"/>
          <w:szCs w:val="28"/>
        </w:rPr>
      </w:pPr>
    </w:p>
    <w:p w:rsidR="00D05A0F" w:rsidRDefault="00D05A0F" w:rsidP="00BC3634">
      <w:pPr>
        <w:pStyle w:val="a5"/>
        <w:autoSpaceDE w:val="0"/>
        <w:spacing w:line="240" w:lineRule="auto"/>
        <w:ind w:firstLine="720"/>
        <w:jc w:val="both"/>
        <w:rPr>
          <w:sz w:val="28"/>
          <w:szCs w:val="28"/>
        </w:rPr>
      </w:pPr>
    </w:p>
    <w:p w:rsidR="00D05A0F" w:rsidRDefault="00D05A0F" w:rsidP="00BC3634">
      <w:pPr>
        <w:pStyle w:val="a5"/>
        <w:autoSpaceDE w:val="0"/>
        <w:spacing w:line="240" w:lineRule="auto"/>
        <w:ind w:firstLine="720"/>
        <w:jc w:val="both"/>
        <w:rPr>
          <w:sz w:val="28"/>
          <w:szCs w:val="28"/>
        </w:rPr>
      </w:pPr>
    </w:p>
    <w:p w:rsidR="00D05A0F" w:rsidRPr="00BC3634" w:rsidRDefault="00D05A0F" w:rsidP="00BC3634">
      <w:pPr>
        <w:pStyle w:val="a5"/>
        <w:autoSpaceDE w:val="0"/>
        <w:spacing w:line="240" w:lineRule="auto"/>
        <w:ind w:firstLine="720"/>
        <w:jc w:val="both"/>
        <w:rPr>
          <w:bCs/>
          <w:sz w:val="28"/>
          <w:szCs w:val="28"/>
        </w:rPr>
      </w:pPr>
    </w:p>
    <w:p w:rsidR="003F33B6" w:rsidRDefault="003F33B6" w:rsidP="003F33B6">
      <w:pPr>
        <w:autoSpaceDE w:val="0"/>
        <w:rPr>
          <w:sz w:val="28"/>
          <w:szCs w:val="28"/>
        </w:rPr>
      </w:pPr>
    </w:p>
    <w:p w:rsidR="003F33B6" w:rsidRDefault="00157EC3" w:rsidP="003F33B6">
      <w:pPr>
        <w:pStyle w:val="a5"/>
        <w:autoSpaceDE w:val="0"/>
        <w:spacing w:line="240" w:lineRule="auto"/>
        <w:jc w:val="both"/>
        <w:rPr>
          <w:i/>
          <w:u w:val="single"/>
        </w:rPr>
      </w:pPr>
      <w:r>
        <w:rPr>
          <w:rFonts w:eastAsia="Calibri"/>
          <w:sz w:val="28"/>
          <w:szCs w:val="28"/>
        </w:rPr>
        <w:t>Глава</w:t>
      </w:r>
      <w:r w:rsidR="00BC3634">
        <w:rPr>
          <w:rFonts w:eastAsia="Calibri"/>
          <w:sz w:val="28"/>
          <w:szCs w:val="28"/>
        </w:rPr>
        <w:t xml:space="preserve"> Ореховского сельского поселения      </w:t>
      </w:r>
      <w:r>
        <w:rPr>
          <w:rFonts w:eastAsia="Calibri"/>
          <w:sz w:val="28"/>
          <w:szCs w:val="28"/>
        </w:rPr>
        <w:t xml:space="preserve">                   Н.Г. Лушкина</w:t>
      </w:r>
      <w:r w:rsidR="00BC3634">
        <w:rPr>
          <w:rFonts w:eastAsia="Calibri"/>
          <w:sz w:val="28"/>
          <w:szCs w:val="28"/>
        </w:rPr>
        <w:t xml:space="preserve">           </w:t>
      </w:r>
    </w:p>
    <w:p w:rsidR="003F33B6" w:rsidRDefault="003F33B6" w:rsidP="003F33B6">
      <w:pPr>
        <w:widowControl w:val="0"/>
        <w:autoSpaceDE w:val="0"/>
      </w:pPr>
    </w:p>
    <w:p w:rsidR="003F33B6" w:rsidRDefault="003F33B6" w:rsidP="003F33B6">
      <w:pPr>
        <w:widowControl w:val="0"/>
        <w:autoSpaceDE w:val="0"/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05A0F" w:rsidRDefault="00D05A0F" w:rsidP="003F33B6">
      <w:pPr>
        <w:pStyle w:val="ConsPlusNormal"/>
        <w:ind w:left="4536" w:firstLine="1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05A0F" w:rsidRDefault="00D05A0F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0A4BA7" w:rsidRPr="006E0D90" w:rsidRDefault="000A4BA7" w:rsidP="000A4BA7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 w:rsidRPr="006E0D90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1</w:t>
      </w:r>
      <w:r w:rsidRPr="006E0D90">
        <w:rPr>
          <w:sz w:val="28"/>
          <w:szCs w:val="28"/>
          <w:lang w:eastAsia="ru-RU"/>
        </w:rPr>
        <w:t xml:space="preserve"> </w:t>
      </w:r>
      <w:r w:rsidRPr="006E0D90">
        <w:rPr>
          <w:sz w:val="28"/>
          <w:szCs w:val="28"/>
          <w:lang w:eastAsia="ru-RU"/>
        </w:rPr>
        <w:br/>
        <w:t xml:space="preserve">к решению  </w:t>
      </w:r>
      <w:r w:rsidRPr="006E0D90">
        <w:rPr>
          <w:sz w:val="28"/>
          <w:szCs w:val="28"/>
        </w:rPr>
        <w:t xml:space="preserve">Совета депутатов </w:t>
      </w:r>
      <w:r w:rsidRPr="006E0D90">
        <w:rPr>
          <w:sz w:val="28"/>
          <w:szCs w:val="28"/>
        </w:rPr>
        <w:br/>
        <w:t>Ореховского сельского поселения</w:t>
      </w:r>
      <w:r w:rsidRPr="006E0D90">
        <w:rPr>
          <w:bCs/>
          <w:iCs/>
          <w:sz w:val="28"/>
          <w:szCs w:val="28"/>
          <w:lang w:eastAsia="ru-RU"/>
        </w:rPr>
        <w:t xml:space="preserve"> </w:t>
      </w:r>
      <w:r w:rsidRPr="006E0D90">
        <w:rPr>
          <w:bCs/>
          <w:iCs/>
          <w:sz w:val="28"/>
          <w:szCs w:val="28"/>
          <w:lang w:eastAsia="ru-RU"/>
        </w:rPr>
        <w:br/>
        <w:t xml:space="preserve">от </w:t>
      </w:r>
      <w:r w:rsidRPr="006E0D90">
        <w:rPr>
          <w:iCs/>
          <w:sz w:val="28"/>
          <w:szCs w:val="28"/>
        </w:rPr>
        <w:t xml:space="preserve">«27» ноября  2024 </w:t>
      </w:r>
      <w:r w:rsidRPr="006E0D90">
        <w:rPr>
          <w:sz w:val="28"/>
          <w:szCs w:val="28"/>
        </w:rPr>
        <w:t>г. № 6/2</w:t>
      </w:r>
    </w:p>
    <w:p w:rsidR="00157EC3" w:rsidRDefault="00157EC3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0A4BA7" w:rsidRDefault="000A4BA7" w:rsidP="000A4BA7">
      <w:pPr>
        <w:pStyle w:val="ConsPlusNormal"/>
        <w:spacing w:line="192" w:lineRule="auto"/>
        <w:ind w:left="4535" w:firstLine="0"/>
        <w:jc w:val="right"/>
      </w:pPr>
      <w:r>
        <w:rPr>
          <w:sz w:val="28"/>
        </w:rPr>
        <w:t xml:space="preserve">ПРИЛОЖЕНИЕ 1 </w:t>
      </w:r>
    </w:p>
    <w:p w:rsidR="000A4BA7" w:rsidRDefault="000A4BA7" w:rsidP="000A4BA7">
      <w:pPr>
        <w:spacing w:line="240" w:lineRule="exact"/>
        <w:jc w:val="right"/>
      </w:pPr>
      <w:bookmarkStart w:id="1" w:name="_Hlk73456542"/>
      <w:r>
        <w:rPr>
          <w:sz w:val="28"/>
        </w:rPr>
        <w:t xml:space="preserve">к Положению о муниципальном контроле </w:t>
      </w:r>
      <w:bookmarkEnd w:id="1"/>
    </w:p>
    <w:p w:rsidR="000A4BA7" w:rsidRDefault="000A4BA7" w:rsidP="000A4BA7">
      <w:pPr>
        <w:spacing w:line="240" w:lineRule="exact"/>
        <w:jc w:val="right"/>
      </w:pPr>
      <w:r>
        <w:rPr>
          <w:sz w:val="28"/>
        </w:rPr>
        <w:t xml:space="preserve">в сфере благоустройства </w:t>
      </w:r>
      <w:r>
        <w:rPr>
          <w:sz w:val="28"/>
          <w:szCs w:val="28"/>
        </w:rPr>
        <w:t xml:space="preserve">в </w:t>
      </w:r>
      <w:r>
        <w:rPr>
          <w:iCs/>
          <w:sz w:val="28"/>
          <w:szCs w:val="28"/>
        </w:rPr>
        <w:t xml:space="preserve"> </w:t>
      </w:r>
      <w:r w:rsidRPr="00DC4A80">
        <w:rPr>
          <w:bCs/>
          <w:iCs/>
          <w:sz w:val="28"/>
          <w:szCs w:val="28"/>
        </w:rPr>
        <w:t>Ореховском</w:t>
      </w:r>
    </w:p>
    <w:p w:rsidR="000A4BA7" w:rsidRPr="00DC4A80" w:rsidRDefault="000A4BA7" w:rsidP="000A4BA7">
      <w:pPr>
        <w:spacing w:line="240" w:lineRule="exact"/>
        <w:jc w:val="right"/>
      </w:pPr>
      <w:r>
        <w:rPr>
          <w:sz w:val="28"/>
          <w:szCs w:val="28"/>
        </w:rPr>
        <w:t xml:space="preserve">сельском поселении  </w:t>
      </w:r>
      <w:r w:rsidRPr="00DC4A80">
        <w:rPr>
          <w:bCs/>
          <w:sz w:val="28"/>
          <w:szCs w:val="28"/>
        </w:rPr>
        <w:t>Даниловского</w:t>
      </w:r>
    </w:p>
    <w:p w:rsidR="000A4BA7" w:rsidRDefault="000A4BA7" w:rsidP="000A4BA7">
      <w:pPr>
        <w:spacing w:line="240" w:lineRule="exact"/>
        <w:jc w:val="right"/>
      </w:pPr>
      <w:r>
        <w:rPr>
          <w:sz w:val="28"/>
          <w:szCs w:val="28"/>
        </w:rPr>
        <w:t>муниципального района Волгоградской области</w:t>
      </w:r>
    </w:p>
    <w:p w:rsidR="000A4BA7" w:rsidRDefault="000A4BA7" w:rsidP="000A4BA7">
      <w:pPr>
        <w:pStyle w:val="ConsPlusNormal"/>
        <w:spacing w:line="192" w:lineRule="auto"/>
        <w:ind w:left="4535" w:firstLine="0"/>
        <w:rPr>
          <w:sz w:val="28"/>
        </w:rPr>
      </w:pPr>
    </w:p>
    <w:p w:rsidR="000A4BA7" w:rsidRDefault="000A4BA7" w:rsidP="000A4BA7">
      <w:pPr>
        <w:pStyle w:val="ConsPlusNormal"/>
        <w:spacing w:line="192" w:lineRule="auto"/>
        <w:ind w:left="4535" w:firstLine="0"/>
        <w:rPr>
          <w:sz w:val="28"/>
        </w:rPr>
      </w:pPr>
    </w:p>
    <w:p w:rsidR="000A4BA7" w:rsidRDefault="000A4BA7" w:rsidP="000A4BA7">
      <w:pPr>
        <w:pStyle w:val="ConsPlusNormal"/>
        <w:jc w:val="right"/>
        <w:rPr>
          <w:sz w:val="28"/>
        </w:rPr>
      </w:pPr>
    </w:p>
    <w:p w:rsidR="000A4BA7" w:rsidRDefault="000A4BA7" w:rsidP="000A4BA7">
      <w:pPr>
        <w:pStyle w:val="ConsPlusNormal"/>
        <w:jc w:val="right"/>
        <w:rPr>
          <w:sz w:val="28"/>
          <w:shd w:val="clear" w:color="auto" w:fill="F1C100"/>
        </w:rPr>
      </w:pPr>
    </w:p>
    <w:p w:rsidR="000A4BA7" w:rsidRDefault="000A4BA7" w:rsidP="000A4B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0A4BA7">
        <w:rPr>
          <w:rFonts w:ascii="Times New Roman" w:hAnsi="Times New Roman" w:cs="Times New Roman"/>
          <w:b/>
          <w:sz w:val="28"/>
        </w:rPr>
        <w:t xml:space="preserve">Перечень должностных лиц администрации </w:t>
      </w:r>
      <w:r w:rsidRPr="000A4BA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A4BA7">
        <w:rPr>
          <w:rFonts w:ascii="Times New Roman" w:hAnsi="Times New Roman" w:cs="Times New Roman"/>
          <w:b/>
          <w:bCs/>
          <w:sz w:val="28"/>
          <w:szCs w:val="28"/>
        </w:rPr>
        <w:t>Ореховского сельского поселения</w:t>
      </w:r>
      <w:r w:rsidRPr="000A4BA7">
        <w:rPr>
          <w:rFonts w:ascii="Times New Roman" w:hAnsi="Times New Roman" w:cs="Times New Roman"/>
          <w:b/>
          <w:sz w:val="28"/>
        </w:rPr>
        <w:t>, уполномоченных на осуществление муниципального контроля в сфере благоустройства</w:t>
      </w:r>
    </w:p>
    <w:p w:rsidR="000A4BA7" w:rsidRPr="000A4BA7" w:rsidRDefault="000A4BA7" w:rsidP="000A4B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0A4BA7" w:rsidRPr="000A4BA7" w:rsidRDefault="000A4BA7" w:rsidP="000A4BA7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0A4BA7">
        <w:rPr>
          <w:rFonts w:ascii="Times New Roman" w:hAnsi="Times New Roman" w:cs="Times New Roman"/>
          <w:sz w:val="28"/>
        </w:rPr>
        <w:t xml:space="preserve">          1.Лушкина Наталья Григорьевна –глава Ореховского сельского поселения</w:t>
      </w:r>
    </w:p>
    <w:p w:rsidR="000A4BA7" w:rsidRPr="000A4BA7" w:rsidRDefault="000A4BA7" w:rsidP="000A4BA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0A4BA7">
        <w:rPr>
          <w:rFonts w:ascii="Times New Roman" w:hAnsi="Times New Roman" w:cs="Times New Roman"/>
          <w:sz w:val="28"/>
        </w:rPr>
        <w:t>2.Приходько Ольга Николаевна - ведущий специалист администрации Ореховского сельского поселения.</w:t>
      </w:r>
    </w:p>
    <w:p w:rsidR="000A4BA7" w:rsidRPr="000A4BA7" w:rsidRDefault="000A4BA7" w:rsidP="000A4BA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0A4BA7">
        <w:rPr>
          <w:rFonts w:ascii="Times New Roman" w:hAnsi="Times New Roman" w:cs="Times New Roman"/>
          <w:sz w:val="28"/>
        </w:rPr>
        <w:t>3.Дворникова Любовь Сергеевна – специалист администрации Ореховского сельского поселения.</w:t>
      </w:r>
    </w:p>
    <w:p w:rsidR="000A4BA7" w:rsidRDefault="000A4BA7" w:rsidP="00157EC3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0A4BA7" w:rsidRDefault="000A4BA7" w:rsidP="00157EC3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0A4BA7" w:rsidRDefault="000A4BA7" w:rsidP="00157EC3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0A4BA7" w:rsidRDefault="000A4BA7" w:rsidP="00157EC3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0A4BA7" w:rsidRDefault="000A4BA7" w:rsidP="00157EC3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0A4BA7" w:rsidRDefault="000A4BA7" w:rsidP="00157EC3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0A4BA7" w:rsidRDefault="000A4BA7" w:rsidP="00157EC3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0A4BA7" w:rsidRDefault="000A4BA7" w:rsidP="00157EC3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0A4BA7" w:rsidRDefault="000A4BA7" w:rsidP="00157EC3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0A4BA7" w:rsidRDefault="000A4BA7" w:rsidP="00157EC3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0A4BA7" w:rsidRDefault="000A4BA7" w:rsidP="00157EC3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0A4BA7" w:rsidRDefault="000A4BA7" w:rsidP="00157EC3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0A4BA7" w:rsidRDefault="000A4BA7" w:rsidP="00157EC3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0A4BA7" w:rsidRDefault="000A4BA7" w:rsidP="00157EC3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0A4BA7" w:rsidRDefault="000A4BA7" w:rsidP="00157EC3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0A4BA7" w:rsidRDefault="000A4BA7" w:rsidP="00157EC3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0A4BA7" w:rsidRDefault="000A4BA7" w:rsidP="00157EC3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0A4BA7" w:rsidRDefault="000A4BA7" w:rsidP="00157EC3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0A4BA7" w:rsidRDefault="000A4BA7" w:rsidP="00157EC3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0A4BA7" w:rsidRDefault="000A4BA7" w:rsidP="00157EC3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157EC3" w:rsidRDefault="000A4BA7" w:rsidP="00157EC3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2</w:t>
      </w:r>
      <w:r w:rsidR="00157EC3">
        <w:rPr>
          <w:sz w:val="28"/>
          <w:szCs w:val="28"/>
          <w:lang w:eastAsia="ru-RU"/>
        </w:rPr>
        <w:t xml:space="preserve"> к решению</w:t>
      </w:r>
    </w:p>
    <w:p w:rsidR="00867EDD" w:rsidRDefault="00867EDD" w:rsidP="00157EC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Ореховского </w:t>
      </w:r>
    </w:p>
    <w:p w:rsidR="00867EDD" w:rsidRDefault="00867EDD" w:rsidP="00157EC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67EDD" w:rsidRDefault="00867EDD" w:rsidP="00157EC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Даниловского муниципального </w:t>
      </w:r>
    </w:p>
    <w:p w:rsidR="00867EDD" w:rsidRDefault="00867EDD" w:rsidP="00157EC3">
      <w:pPr>
        <w:suppressAutoHyphens w:val="0"/>
        <w:autoSpaceDE w:val="0"/>
        <w:autoSpaceDN w:val="0"/>
        <w:adjustRightInd w:val="0"/>
        <w:jc w:val="right"/>
        <w:rPr>
          <w:bCs/>
          <w:iCs/>
          <w:sz w:val="28"/>
          <w:szCs w:val="28"/>
          <w:lang w:eastAsia="ru-RU"/>
        </w:rPr>
      </w:pPr>
      <w:r>
        <w:rPr>
          <w:sz w:val="28"/>
          <w:szCs w:val="28"/>
        </w:rPr>
        <w:t>района Волгоградской области</w:t>
      </w:r>
      <w:r w:rsidRPr="00D22786">
        <w:rPr>
          <w:bCs/>
          <w:iCs/>
          <w:sz w:val="28"/>
          <w:szCs w:val="28"/>
          <w:lang w:eastAsia="ru-RU"/>
        </w:rPr>
        <w:t xml:space="preserve"> </w:t>
      </w:r>
    </w:p>
    <w:p w:rsidR="00157EC3" w:rsidRPr="00867EDD" w:rsidRDefault="00157EC3" w:rsidP="00157EC3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867EDD">
        <w:rPr>
          <w:bCs/>
          <w:iCs/>
          <w:sz w:val="28"/>
          <w:szCs w:val="28"/>
          <w:lang w:eastAsia="ru-RU"/>
        </w:rPr>
        <w:t xml:space="preserve">от </w:t>
      </w:r>
      <w:r w:rsidRPr="00867EDD">
        <w:rPr>
          <w:iCs/>
          <w:sz w:val="28"/>
          <w:szCs w:val="28"/>
        </w:rPr>
        <w:t xml:space="preserve">«27» ноября 2024 </w:t>
      </w:r>
      <w:r w:rsidR="000A4BA7">
        <w:rPr>
          <w:sz w:val="28"/>
          <w:szCs w:val="28"/>
        </w:rPr>
        <w:t>г. № 6/2</w:t>
      </w:r>
    </w:p>
    <w:p w:rsidR="00157EC3" w:rsidRDefault="00157EC3" w:rsidP="00157EC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57EC3" w:rsidRPr="004E0F9D" w:rsidRDefault="00157EC3" w:rsidP="00157EC3">
      <w:pPr>
        <w:ind w:left="5387"/>
        <w:rPr>
          <w:sz w:val="28"/>
        </w:rPr>
      </w:pPr>
      <w:r w:rsidRPr="004E0F9D">
        <w:rPr>
          <w:sz w:val="28"/>
          <w:szCs w:val="28"/>
          <w:lang w:eastAsia="ru-RU"/>
        </w:rPr>
        <w:t>«</w:t>
      </w:r>
      <w:r w:rsidRPr="004E0F9D">
        <w:rPr>
          <w:sz w:val="28"/>
        </w:rPr>
        <w:t xml:space="preserve">ПРИЛОЖЕНИЕ 3 </w:t>
      </w:r>
    </w:p>
    <w:p w:rsidR="00157EC3" w:rsidRDefault="00867EDD" w:rsidP="00867EDD">
      <w:pPr>
        <w:pStyle w:val="ConsPlusNormal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</w:t>
      </w:r>
      <w:r w:rsidR="00157EC3" w:rsidRPr="004E0F9D">
        <w:rPr>
          <w:rFonts w:ascii="Times New Roman" w:hAnsi="Times New Roman" w:cs="Times New Roman"/>
          <w:color w:val="000000"/>
          <w:sz w:val="28"/>
        </w:rPr>
        <w:t xml:space="preserve">к Положению о муниципальном </w:t>
      </w:r>
    </w:p>
    <w:p w:rsidR="00157EC3" w:rsidRPr="004E0F9D" w:rsidRDefault="00867EDD" w:rsidP="00867EDD">
      <w:pPr>
        <w:pStyle w:val="ConsPlusNormal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</w:t>
      </w:r>
      <w:r w:rsidR="00157EC3" w:rsidRPr="004E0F9D">
        <w:rPr>
          <w:rFonts w:ascii="Times New Roman" w:hAnsi="Times New Roman" w:cs="Times New Roman"/>
          <w:color w:val="000000"/>
          <w:sz w:val="28"/>
        </w:rPr>
        <w:t xml:space="preserve">контроле в сфере благоустройства </w:t>
      </w:r>
    </w:p>
    <w:p w:rsidR="00867EDD" w:rsidRDefault="00157EC3" w:rsidP="00867EDD">
      <w:pPr>
        <w:ind w:left="4536"/>
        <w:rPr>
          <w:i/>
          <w:iCs/>
          <w:u w:val="single"/>
        </w:rPr>
      </w:pPr>
      <w:r w:rsidRPr="004E0F9D">
        <w:rPr>
          <w:color w:val="000000"/>
          <w:sz w:val="28"/>
          <w:szCs w:val="28"/>
        </w:rPr>
        <w:t xml:space="preserve"> </w:t>
      </w:r>
      <w:r w:rsidR="00867EDD">
        <w:rPr>
          <w:sz w:val="28"/>
          <w:szCs w:val="28"/>
        </w:rPr>
        <w:t>в Ореховском сельском поселении Даниловского муниципального района Волгоградской области</w:t>
      </w:r>
    </w:p>
    <w:p w:rsidR="00157EC3" w:rsidRDefault="00157EC3" w:rsidP="00157EC3">
      <w:pPr>
        <w:suppressAutoHyphens w:val="0"/>
        <w:autoSpaceDE w:val="0"/>
        <w:autoSpaceDN w:val="0"/>
        <w:adjustRightInd w:val="0"/>
        <w:ind w:left="4253"/>
        <w:jc w:val="both"/>
        <w:rPr>
          <w:sz w:val="28"/>
          <w:szCs w:val="28"/>
          <w:lang w:eastAsia="ru-RU"/>
        </w:rPr>
      </w:pPr>
    </w:p>
    <w:p w:rsidR="00157EC3" w:rsidRDefault="00157EC3" w:rsidP="00157EC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57EC3" w:rsidRDefault="00157EC3" w:rsidP="00157EC3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157EC3" w:rsidRDefault="00157EC3" w:rsidP="00157EC3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800C8">
        <w:rPr>
          <w:b/>
          <w:bCs/>
          <w:sz w:val="28"/>
          <w:szCs w:val="28"/>
          <w:lang w:eastAsia="ru-RU"/>
        </w:rPr>
        <w:t>Перечень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800C8">
        <w:rPr>
          <w:b/>
          <w:bCs/>
          <w:sz w:val="28"/>
          <w:szCs w:val="28"/>
          <w:lang w:eastAsia="ru-RU"/>
        </w:rPr>
        <w:t xml:space="preserve">индикаторов риска </w:t>
      </w:r>
    </w:p>
    <w:p w:rsidR="00157EC3" w:rsidRPr="001800C8" w:rsidRDefault="00157EC3" w:rsidP="00157EC3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800C8">
        <w:rPr>
          <w:b/>
          <w:bCs/>
          <w:sz w:val="28"/>
          <w:szCs w:val="28"/>
          <w:lang w:eastAsia="ru-RU"/>
        </w:rPr>
        <w:t>нарушения обязательных требований,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800C8">
        <w:rPr>
          <w:b/>
          <w:bCs/>
          <w:sz w:val="28"/>
          <w:szCs w:val="28"/>
          <w:lang w:eastAsia="ru-RU"/>
        </w:rPr>
        <w:t>проверяемых в рамках осуществления муниципального контроля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800C8">
        <w:rPr>
          <w:b/>
          <w:bCs/>
          <w:sz w:val="28"/>
          <w:szCs w:val="28"/>
          <w:lang w:eastAsia="ru-RU"/>
        </w:rPr>
        <w:t>в сфере благоустройства</w:t>
      </w:r>
    </w:p>
    <w:p w:rsidR="00157EC3" w:rsidRDefault="00157EC3" w:rsidP="00157EC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57EC3" w:rsidRPr="00DD3D3C" w:rsidRDefault="00157EC3" w:rsidP="00157EC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органа,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</w:t>
      </w:r>
      <w:r w:rsidRPr="00DD3D3C">
        <w:rPr>
          <w:sz w:val="28"/>
          <w:szCs w:val="28"/>
          <w:lang w:eastAsia="ru-RU"/>
        </w:rPr>
        <w:t xml:space="preserve">обязательных требований, установленных Правилами благоустройства территории </w:t>
      </w:r>
      <w:r w:rsidR="00867EDD">
        <w:rPr>
          <w:sz w:val="28"/>
          <w:szCs w:val="28"/>
        </w:rPr>
        <w:t>Ореховского сельского поселения Даниловского муниципального района Волгоградской области</w:t>
      </w:r>
      <w:r w:rsidRPr="00DD3D3C">
        <w:rPr>
          <w:sz w:val="28"/>
          <w:szCs w:val="28"/>
          <w:lang w:eastAsia="ru-RU"/>
        </w:rPr>
        <w:t>.</w:t>
      </w:r>
    </w:p>
    <w:p w:rsidR="00157EC3" w:rsidRPr="00DD3D3C" w:rsidRDefault="00157EC3" w:rsidP="00157EC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D3D3C">
        <w:rPr>
          <w:sz w:val="28"/>
          <w:szCs w:val="28"/>
          <w:lang w:eastAsia="ru-RU"/>
        </w:rPr>
        <w:t>2. Отсутствие сведений об окончании земляных работ по истечении 30 дней со дня окончания срока действия разрешения на их проведение.</w:t>
      </w:r>
    </w:p>
    <w:p w:rsidR="00157EC3" w:rsidRDefault="00157EC3" w:rsidP="00157EC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D3D3C">
        <w:rPr>
          <w:sz w:val="28"/>
          <w:szCs w:val="28"/>
          <w:lang w:eastAsia="ru-RU"/>
        </w:rPr>
        <w:t xml:space="preserve">3. </w:t>
      </w:r>
      <w:r w:rsidRPr="00DD3D3C">
        <w:rPr>
          <w:iCs/>
          <w:sz w:val="28"/>
          <w:szCs w:val="28"/>
          <w:lang w:eastAsia="ru-RU"/>
        </w:rPr>
        <w:t>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</w:t>
      </w:r>
      <w:r w:rsidRPr="001201F0">
        <w:rPr>
          <w:iCs/>
          <w:sz w:val="28"/>
          <w:szCs w:val="28"/>
          <w:lang w:eastAsia="ru-RU"/>
        </w:rPr>
        <w:t xml:space="preserve"> же обязательных требований, установленных правилами благоустройства территории </w:t>
      </w:r>
      <w:r w:rsidR="00867EDD">
        <w:rPr>
          <w:sz w:val="28"/>
          <w:szCs w:val="28"/>
        </w:rPr>
        <w:t>Ореховского сельского поселения Даниловского муниципального района Волгоградской области</w:t>
      </w:r>
      <w:r w:rsidRPr="001201F0">
        <w:rPr>
          <w:iCs/>
          <w:sz w:val="28"/>
          <w:szCs w:val="28"/>
          <w:lang w:eastAsia="ru-RU"/>
        </w:rPr>
        <w:t xml:space="preserve">, на одном и том же </w:t>
      </w:r>
      <w:r>
        <w:rPr>
          <w:iCs/>
          <w:sz w:val="28"/>
          <w:szCs w:val="28"/>
          <w:lang w:eastAsia="ru-RU"/>
        </w:rPr>
        <w:t>объекте муниципального контроля</w:t>
      </w:r>
      <w:r>
        <w:rPr>
          <w:sz w:val="28"/>
          <w:szCs w:val="28"/>
          <w:lang w:eastAsia="ru-RU"/>
        </w:rPr>
        <w:t>.».</w:t>
      </w:r>
    </w:p>
    <w:p w:rsidR="00157EC3" w:rsidRDefault="00157EC3" w:rsidP="00157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ru-RU"/>
        </w:rPr>
      </w:pPr>
      <w:r w:rsidRPr="00D22410">
        <w:rPr>
          <w:color w:val="FF0000"/>
          <w:sz w:val="28"/>
          <w:szCs w:val="28"/>
          <w:lang w:eastAsia="ru-RU"/>
        </w:rPr>
        <w:t xml:space="preserve"> </w:t>
      </w:r>
    </w:p>
    <w:p w:rsidR="00157EC3" w:rsidRDefault="00157EC3" w:rsidP="00157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ru-RU"/>
        </w:rPr>
      </w:pPr>
    </w:p>
    <w:p w:rsidR="00157EC3" w:rsidRDefault="00157EC3" w:rsidP="00157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ru-RU"/>
        </w:rPr>
      </w:pPr>
    </w:p>
    <w:p w:rsidR="00157EC3" w:rsidRDefault="00157EC3" w:rsidP="00867EDD">
      <w:pPr>
        <w:suppressAutoHyphens w:val="0"/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ru-RU"/>
        </w:rPr>
      </w:pPr>
    </w:p>
    <w:p w:rsidR="00867EDD" w:rsidRDefault="00867EDD" w:rsidP="00867EDD">
      <w:pPr>
        <w:suppressAutoHyphens w:val="0"/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ru-RU"/>
        </w:rPr>
      </w:pPr>
    </w:p>
    <w:p w:rsidR="00867EDD" w:rsidRDefault="00867EDD" w:rsidP="00867EDD">
      <w:pPr>
        <w:suppressAutoHyphens w:val="0"/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ru-RU"/>
        </w:rPr>
      </w:pPr>
    </w:p>
    <w:p w:rsidR="00867EDD" w:rsidRDefault="00867EDD" w:rsidP="00867EDD">
      <w:pPr>
        <w:suppressAutoHyphens w:val="0"/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ru-RU"/>
        </w:rPr>
      </w:pPr>
    </w:p>
    <w:p w:rsidR="00867EDD" w:rsidRDefault="00867EDD" w:rsidP="00867EDD">
      <w:pPr>
        <w:suppressAutoHyphens w:val="0"/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ru-RU"/>
        </w:rPr>
      </w:pPr>
    </w:p>
    <w:p w:rsidR="00157EC3" w:rsidRDefault="00157EC3" w:rsidP="00157EC3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ru-RU"/>
        </w:rPr>
      </w:pPr>
    </w:p>
    <w:p w:rsidR="00157EC3" w:rsidRDefault="000A4BA7" w:rsidP="00157EC3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3</w:t>
      </w:r>
      <w:r w:rsidR="00157EC3">
        <w:rPr>
          <w:sz w:val="28"/>
          <w:szCs w:val="28"/>
          <w:lang w:eastAsia="ru-RU"/>
        </w:rPr>
        <w:t xml:space="preserve"> к решению</w:t>
      </w:r>
    </w:p>
    <w:p w:rsidR="00867EDD" w:rsidRDefault="00867EDD" w:rsidP="00867EDD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Ореховского </w:t>
      </w:r>
    </w:p>
    <w:p w:rsidR="00867EDD" w:rsidRDefault="00867EDD" w:rsidP="00867EDD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67EDD" w:rsidRDefault="00867EDD" w:rsidP="00867EDD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Даниловского муниципального </w:t>
      </w:r>
    </w:p>
    <w:p w:rsidR="00867EDD" w:rsidRDefault="00867EDD" w:rsidP="00867EDD">
      <w:pPr>
        <w:suppressAutoHyphens w:val="0"/>
        <w:autoSpaceDE w:val="0"/>
        <w:autoSpaceDN w:val="0"/>
        <w:adjustRightInd w:val="0"/>
        <w:jc w:val="right"/>
        <w:rPr>
          <w:bCs/>
          <w:iCs/>
          <w:sz w:val="28"/>
          <w:szCs w:val="28"/>
          <w:lang w:eastAsia="ru-RU"/>
        </w:rPr>
      </w:pPr>
      <w:r>
        <w:rPr>
          <w:sz w:val="28"/>
          <w:szCs w:val="28"/>
        </w:rPr>
        <w:t>района Волгоградской области</w:t>
      </w:r>
      <w:r w:rsidRPr="00D22786">
        <w:rPr>
          <w:bCs/>
          <w:iCs/>
          <w:sz w:val="28"/>
          <w:szCs w:val="28"/>
          <w:lang w:eastAsia="ru-RU"/>
        </w:rPr>
        <w:t xml:space="preserve"> </w:t>
      </w:r>
    </w:p>
    <w:p w:rsidR="00867EDD" w:rsidRPr="00867EDD" w:rsidRDefault="00867EDD" w:rsidP="00867EDD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867EDD">
        <w:rPr>
          <w:bCs/>
          <w:iCs/>
          <w:sz w:val="28"/>
          <w:szCs w:val="28"/>
          <w:lang w:eastAsia="ru-RU"/>
        </w:rPr>
        <w:t xml:space="preserve">от </w:t>
      </w:r>
      <w:r w:rsidRPr="00867EDD">
        <w:rPr>
          <w:iCs/>
          <w:sz w:val="28"/>
          <w:szCs w:val="28"/>
        </w:rPr>
        <w:t xml:space="preserve">«27» ноября 2024 </w:t>
      </w:r>
      <w:r w:rsidR="000A4BA7">
        <w:rPr>
          <w:sz w:val="28"/>
          <w:szCs w:val="28"/>
        </w:rPr>
        <w:t>г. № 6/2</w:t>
      </w:r>
    </w:p>
    <w:p w:rsidR="00157EC3" w:rsidRDefault="00157EC3" w:rsidP="00157EC3">
      <w:pPr>
        <w:ind w:firstLine="709"/>
        <w:jc w:val="both"/>
        <w:rPr>
          <w:sz w:val="28"/>
        </w:rPr>
      </w:pPr>
    </w:p>
    <w:p w:rsidR="00157EC3" w:rsidRDefault="00157EC3" w:rsidP="00157EC3">
      <w:pPr>
        <w:ind w:firstLine="709"/>
        <w:jc w:val="both"/>
        <w:rPr>
          <w:sz w:val="28"/>
        </w:rPr>
      </w:pPr>
    </w:p>
    <w:p w:rsidR="00157EC3" w:rsidRPr="004E0F9D" w:rsidRDefault="00157EC3" w:rsidP="00157EC3">
      <w:pPr>
        <w:ind w:left="5387"/>
        <w:jc w:val="both"/>
        <w:rPr>
          <w:sz w:val="28"/>
        </w:rPr>
      </w:pPr>
      <w:r>
        <w:rPr>
          <w:sz w:val="28"/>
        </w:rPr>
        <w:t>«</w:t>
      </w:r>
      <w:r w:rsidRPr="004E0F9D">
        <w:rPr>
          <w:sz w:val="28"/>
        </w:rPr>
        <w:t xml:space="preserve">ПРИЛОЖЕНИЕ 4 </w:t>
      </w:r>
    </w:p>
    <w:p w:rsidR="00157EC3" w:rsidRDefault="00157EC3" w:rsidP="00157EC3">
      <w:pPr>
        <w:pStyle w:val="ConsPlusNormal"/>
        <w:ind w:left="5387" w:firstLine="0"/>
        <w:rPr>
          <w:rFonts w:ascii="Times New Roman" w:hAnsi="Times New Roman" w:cs="Times New Roman"/>
          <w:color w:val="000000"/>
          <w:sz w:val="28"/>
        </w:rPr>
      </w:pPr>
      <w:r w:rsidRPr="004E0F9D">
        <w:rPr>
          <w:rFonts w:ascii="Times New Roman" w:hAnsi="Times New Roman" w:cs="Times New Roman"/>
          <w:color w:val="000000"/>
          <w:sz w:val="28"/>
        </w:rPr>
        <w:t xml:space="preserve">к Положению о муниципальном </w:t>
      </w:r>
    </w:p>
    <w:p w:rsidR="00157EC3" w:rsidRPr="004E0F9D" w:rsidRDefault="00157EC3" w:rsidP="00157EC3">
      <w:pPr>
        <w:pStyle w:val="ConsPlusNormal"/>
        <w:ind w:left="5387" w:firstLine="0"/>
        <w:rPr>
          <w:rFonts w:ascii="Times New Roman" w:hAnsi="Times New Roman" w:cs="Times New Roman"/>
          <w:color w:val="000000"/>
          <w:sz w:val="28"/>
        </w:rPr>
      </w:pPr>
      <w:r w:rsidRPr="004E0F9D">
        <w:rPr>
          <w:rFonts w:ascii="Times New Roman" w:hAnsi="Times New Roman" w:cs="Times New Roman"/>
          <w:color w:val="000000"/>
          <w:sz w:val="28"/>
        </w:rPr>
        <w:t xml:space="preserve">контроле в сфере благоустройства </w:t>
      </w:r>
    </w:p>
    <w:p w:rsidR="00157EC3" w:rsidRPr="00867EDD" w:rsidRDefault="00157EC3" w:rsidP="00157EC3">
      <w:pPr>
        <w:pStyle w:val="ConsPlusNormal"/>
        <w:ind w:left="538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67ED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67EDD" w:rsidRPr="00867EDD">
        <w:rPr>
          <w:rFonts w:ascii="Times New Roman" w:hAnsi="Times New Roman" w:cs="Times New Roman"/>
          <w:sz w:val="28"/>
          <w:szCs w:val="28"/>
        </w:rPr>
        <w:t>Ореховском сельском поселении Даниловского муниципального района Волгоградской области</w:t>
      </w:r>
      <w:r w:rsidR="00867EDD" w:rsidRPr="00867ED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157EC3" w:rsidRDefault="00157EC3" w:rsidP="00157EC3">
      <w:pPr>
        <w:pStyle w:val="ConsPlusNormal"/>
        <w:jc w:val="right"/>
      </w:pPr>
    </w:p>
    <w:p w:rsidR="00157EC3" w:rsidRDefault="00157EC3" w:rsidP="00157EC3">
      <w:pPr>
        <w:pStyle w:val="ConsPlusNormal"/>
        <w:jc w:val="right"/>
      </w:pPr>
    </w:p>
    <w:p w:rsidR="00157EC3" w:rsidRPr="005810B9" w:rsidRDefault="00157EC3" w:rsidP="00157EC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0B9">
        <w:rPr>
          <w:rFonts w:ascii="Times New Roman" w:hAnsi="Times New Roman" w:cs="Times New Roman"/>
          <w:b/>
          <w:sz w:val="28"/>
          <w:szCs w:val="28"/>
        </w:rPr>
        <w:t>Форма предписания Контрольного органа</w:t>
      </w:r>
    </w:p>
    <w:p w:rsidR="00157EC3" w:rsidRPr="00BD0ADE" w:rsidRDefault="00157EC3" w:rsidP="00157EC3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157EC3" w:rsidRPr="00BD0ADE" w:rsidTr="003B3021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EC3" w:rsidRPr="005810B9" w:rsidRDefault="00157EC3" w:rsidP="003B302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10B9">
              <w:rPr>
                <w:rFonts w:ascii="Times New Roman" w:hAnsi="Times New Roman" w:cs="Times New Roman"/>
                <w:color w:val="000000"/>
                <w:sz w:val="24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EC3" w:rsidRPr="005810B9" w:rsidRDefault="00157EC3" w:rsidP="003B3021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10B9">
              <w:rPr>
                <w:rFonts w:ascii="Times New Roman" w:hAnsi="Times New Roman" w:cs="Times New Roman"/>
                <w:color w:val="000000"/>
                <w:sz w:val="24"/>
              </w:rPr>
              <w:t>_________________________________</w:t>
            </w:r>
          </w:p>
          <w:p w:rsidR="00157EC3" w:rsidRPr="005810B9" w:rsidRDefault="00157EC3" w:rsidP="003B3021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10B9">
              <w:rPr>
                <w:rFonts w:ascii="Times New Roman" w:hAnsi="Times New Roman" w:cs="Times New Roman"/>
                <w:color w:val="000000"/>
                <w:sz w:val="24"/>
              </w:rPr>
              <w:t>(указывается должность руководителя контролируемого лица)</w:t>
            </w:r>
          </w:p>
          <w:p w:rsidR="00157EC3" w:rsidRPr="005810B9" w:rsidRDefault="00157EC3" w:rsidP="003B3021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10B9">
              <w:rPr>
                <w:rFonts w:ascii="Times New Roman" w:hAnsi="Times New Roman" w:cs="Times New Roman"/>
                <w:color w:val="000000"/>
                <w:sz w:val="24"/>
              </w:rPr>
              <w:t>_________________________________</w:t>
            </w:r>
          </w:p>
          <w:p w:rsidR="00157EC3" w:rsidRPr="005810B9" w:rsidRDefault="00157EC3" w:rsidP="003B3021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10B9">
              <w:rPr>
                <w:rFonts w:ascii="Times New Roman" w:hAnsi="Times New Roman" w:cs="Times New Roman"/>
                <w:color w:val="000000"/>
                <w:sz w:val="24"/>
              </w:rPr>
              <w:t>(указывается полное наименование контролируемого лица)</w:t>
            </w:r>
          </w:p>
          <w:p w:rsidR="00157EC3" w:rsidRPr="005810B9" w:rsidRDefault="00157EC3" w:rsidP="003B3021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10B9">
              <w:rPr>
                <w:rFonts w:ascii="Times New Roman" w:hAnsi="Times New Roman" w:cs="Times New Roman"/>
                <w:color w:val="000000"/>
                <w:sz w:val="24"/>
              </w:rPr>
              <w:t>_________________________________</w:t>
            </w:r>
          </w:p>
          <w:p w:rsidR="00157EC3" w:rsidRPr="005810B9" w:rsidRDefault="00157EC3" w:rsidP="003B3021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10B9">
              <w:rPr>
                <w:rFonts w:ascii="Times New Roman" w:hAnsi="Times New Roman" w:cs="Times New Roman"/>
                <w:color w:val="000000"/>
                <w:sz w:val="24"/>
              </w:rPr>
              <w:t>(указывается фамилия, имя, отчество</w:t>
            </w:r>
          </w:p>
          <w:p w:rsidR="00157EC3" w:rsidRPr="005810B9" w:rsidRDefault="00157EC3" w:rsidP="003B3021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10B9">
              <w:rPr>
                <w:rFonts w:ascii="Times New Roman" w:hAnsi="Times New Roman" w:cs="Times New Roman"/>
                <w:color w:val="000000"/>
                <w:sz w:val="24"/>
              </w:rPr>
              <w:t>(при наличии) руководителя контролируемого лица)</w:t>
            </w:r>
          </w:p>
          <w:p w:rsidR="00157EC3" w:rsidRPr="005810B9" w:rsidRDefault="00157EC3" w:rsidP="003B3021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10B9">
              <w:rPr>
                <w:rFonts w:ascii="Times New Roman" w:hAnsi="Times New Roman" w:cs="Times New Roman"/>
                <w:color w:val="000000"/>
                <w:sz w:val="24"/>
              </w:rPr>
              <w:t>_________________________________</w:t>
            </w:r>
          </w:p>
          <w:p w:rsidR="00157EC3" w:rsidRPr="005810B9" w:rsidRDefault="00157EC3" w:rsidP="003B3021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10B9">
              <w:rPr>
                <w:rFonts w:ascii="Times New Roman" w:hAnsi="Times New Roman" w:cs="Times New Roman"/>
                <w:color w:val="000000"/>
                <w:sz w:val="24"/>
              </w:rPr>
              <w:t>(указывается адрес места нахождения контролируемого лица)</w:t>
            </w:r>
          </w:p>
        </w:tc>
      </w:tr>
    </w:tbl>
    <w:p w:rsidR="00157EC3" w:rsidRPr="00BD0ADE" w:rsidRDefault="00157EC3" w:rsidP="00157EC3">
      <w:pPr>
        <w:pStyle w:val="ConsPlusNormal"/>
        <w:ind w:firstLine="0"/>
        <w:jc w:val="center"/>
        <w:rPr>
          <w:szCs w:val="24"/>
        </w:rPr>
      </w:pPr>
    </w:p>
    <w:p w:rsidR="00157EC3" w:rsidRPr="00BD0ADE" w:rsidRDefault="00157EC3" w:rsidP="00157EC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2" w:name="Par320"/>
      <w:bookmarkEnd w:id="2"/>
      <w:r w:rsidRPr="00BD0ADE">
        <w:rPr>
          <w:rFonts w:ascii="Times New Roman" w:hAnsi="Times New Roman"/>
          <w:sz w:val="24"/>
          <w:szCs w:val="24"/>
        </w:rPr>
        <w:t>ПРЕДПИСАНИЕ</w:t>
      </w:r>
    </w:p>
    <w:p w:rsidR="00157EC3" w:rsidRPr="00BD0ADE" w:rsidRDefault="00157EC3" w:rsidP="00157EC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157EC3" w:rsidRPr="00BD0ADE" w:rsidRDefault="00157EC3" w:rsidP="00157EC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157EC3" w:rsidRPr="00BD0ADE" w:rsidRDefault="00157EC3" w:rsidP="00157EC3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157EC3" w:rsidRPr="00BD0ADE" w:rsidRDefault="00157EC3" w:rsidP="00157EC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 w:rsidR="00157EC3" w:rsidRPr="00BD0ADE" w:rsidRDefault="00157EC3" w:rsidP="00157EC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157EC3" w:rsidRPr="00BD0ADE" w:rsidRDefault="00157EC3" w:rsidP="00157EC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По результатам _____________________________________________________________,</w:t>
      </w:r>
    </w:p>
    <w:p w:rsidR="00157EC3" w:rsidRPr="00BD0ADE" w:rsidRDefault="00157EC3" w:rsidP="00157EC3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</w:p>
    <w:p w:rsidR="00157EC3" w:rsidRPr="00BD0ADE" w:rsidRDefault="00157EC3" w:rsidP="00157EC3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>с решением Контрольного органа)</w:t>
      </w:r>
    </w:p>
    <w:p w:rsidR="00157EC3" w:rsidRPr="00BD0ADE" w:rsidRDefault="00157EC3" w:rsidP="00157EC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</w:p>
    <w:p w:rsidR="00157EC3" w:rsidRPr="00BD0ADE" w:rsidRDefault="00157EC3" w:rsidP="00157EC3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BD0ADE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157EC3" w:rsidRPr="00BD0ADE" w:rsidRDefault="00157EC3" w:rsidP="00157EC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 w:rsidR="00157EC3" w:rsidRPr="00BD0ADE" w:rsidRDefault="00157EC3" w:rsidP="00157EC3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BD0ADE"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157EC3" w:rsidRPr="00BD0ADE" w:rsidRDefault="00157EC3" w:rsidP="00157EC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период с «__» _________________ 20__ г. по «__» _________________ 20__ г.</w:t>
      </w:r>
    </w:p>
    <w:p w:rsidR="00157EC3" w:rsidRPr="00BD0ADE" w:rsidRDefault="00157EC3" w:rsidP="00157EC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157EC3" w:rsidRPr="00BD0ADE" w:rsidRDefault="00157EC3" w:rsidP="00157EC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 w:rsidR="00157EC3" w:rsidRPr="00BD0ADE" w:rsidRDefault="00157EC3" w:rsidP="00157EC3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lastRenderedPageBreak/>
        <w:t xml:space="preserve">(указываются наименование и реквизиты </w:t>
      </w:r>
      <w:r w:rsidRPr="00BD0ADE">
        <w:rPr>
          <w:rFonts w:ascii="Times New Roman" w:hAnsi="Times New Roman" w:cs="Times New Roman"/>
          <w:i/>
          <w:sz w:val="24"/>
          <w:szCs w:val="24"/>
        </w:rPr>
        <w:t xml:space="preserve">акта Контрольного </w:t>
      </w:r>
      <w:r w:rsidRPr="00BD0ADE">
        <w:rPr>
          <w:rFonts w:ascii="Times New Roman" w:hAnsi="Times New Roman"/>
          <w:i/>
          <w:sz w:val="24"/>
          <w:szCs w:val="24"/>
        </w:rPr>
        <w:t>органа о проведении контрольного мероприятия)</w:t>
      </w:r>
    </w:p>
    <w:p w:rsidR="00157EC3" w:rsidRPr="00BD0ADE" w:rsidRDefault="00157EC3" w:rsidP="00157EC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157EC3" w:rsidRPr="00BD0ADE" w:rsidRDefault="00157EC3" w:rsidP="00157EC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157EC3" w:rsidRPr="00BD0ADE" w:rsidRDefault="00157EC3" w:rsidP="00157EC3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157EC3" w:rsidRPr="00BD0ADE" w:rsidRDefault="00157EC3" w:rsidP="00157EC3">
      <w:pPr>
        <w:pStyle w:val="ConsPlusNonformat"/>
        <w:jc w:val="both"/>
      </w:pPr>
    </w:p>
    <w:p w:rsidR="00157EC3" w:rsidRPr="00BD0ADE" w:rsidRDefault="00157EC3" w:rsidP="00157EC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157EC3" w:rsidRPr="00BD0ADE" w:rsidRDefault="00157EC3" w:rsidP="00157EC3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157EC3" w:rsidRPr="00BD0ADE" w:rsidRDefault="00157EC3" w:rsidP="00157EC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157EC3" w:rsidRPr="002F7B1F" w:rsidRDefault="00157EC3" w:rsidP="00157EC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2F7B1F">
        <w:rPr>
          <w:rFonts w:ascii="Times New Roman" w:hAnsi="Times New Roman"/>
          <w:sz w:val="24"/>
          <w:szCs w:val="24"/>
        </w:rPr>
        <w:t>ПРЕДПИСЫВАЕТ:</w:t>
      </w:r>
    </w:p>
    <w:p w:rsidR="00157EC3" w:rsidRPr="002F7B1F" w:rsidRDefault="00157EC3" w:rsidP="00157EC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157EC3" w:rsidRPr="002F7B1F" w:rsidRDefault="00157EC3" w:rsidP="00157EC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F7B1F">
        <w:rPr>
          <w:rFonts w:ascii="Times New Roman" w:hAnsi="Times New Roman"/>
          <w:sz w:val="24"/>
          <w:szCs w:val="24"/>
        </w:rPr>
        <w:t>Устранить выявленные нарушения обязательных требований в срок до                            «______» ______________ 20_____ г.</w:t>
      </w:r>
    </w:p>
    <w:p w:rsidR="00157EC3" w:rsidRPr="002F7B1F" w:rsidRDefault="00157EC3" w:rsidP="00157EC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157EC3" w:rsidRPr="002F7B1F" w:rsidRDefault="00157EC3" w:rsidP="00157EC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F7B1F"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157EC3" w:rsidRPr="002F7B1F" w:rsidRDefault="00157EC3" w:rsidP="00157E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7EC3" w:rsidRPr="002F7B1F" w:rsidRDefault="00157EC3" w:rsidP="00157E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7B1F">
        <w:rPr>
          <w:rFonts w:ascii="Times New Roman" w:hAnsi="Times New Roman" w:cs="Times New Roman"/>
          <w:bCs/>
          <w:sz w:val="24"/>
          <w:szCs w:val="24"/>
        </w:rPr>
        <w:t xml:space="preserve">О     результатах    исполнения    настоящего    Предписания </w:t>
      </w:r>
      <w:r w:rsidRPr="002F7B1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157EC3" w:rsidRPr="002F7B1F" w:rsidRDefault="00157EC3" w:rsidP="00157EC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7B1F">
        <w:rPr>
          <w:rFonts w:ascii="Times New Roman" w:hAnsi="Times New Roman" w:cs="Times New Roman"/>
          <w:i/>
          <w:sz w:val="24"/>
          <w:szCs w:val="24"/>
        </w:rPr>
        <w:t xml:space="preserve">                       (указывается полное наименование контролируемого лица)</w:t>
      </w:r>
    </w:p>
    <w:p w:rsidR="00157EC3" w:rsidRPr="002F7B1F" w:rsidRDefault="00157EC3" w:rsidP="00157EC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F7B1F">
        <w:rPr>
          <w:rFonts w:ascii="Times New Roman" w:hAnsi="Times New Roman"/>
          <w:bCs/>
          <w:sz w:val="24"/>
          <w:szCs w:val="24"/>
        </w:rPr>
        <w:t>в</w:t>
      </w:r>
      <w:r w:rsidRPr="002F7B1F">
        <w:rPr>
          <w:rFonts w:ascii="Times New Roman" w:hAnsi="Times New Roman" w:cs="Times New Roman"/>
          <w:bCs/>
          <w:sz w:val="24"/>
          <w:szCs w:val="24"/>
        </w:rPr>
        <w:t xml:space="preserve">праве проинформировать  </w:t>
      </w:r>
      <w:r w:rsidRPr="002F7B1F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157EC3" w:rsidRPr="002F7B1F" w:rsidRDefault="00157EC3" w:rsidP="00157EC3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2F7B1F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F7B1F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157EC3" w:rsidRPr="0012053F" w:rsidRDefault="00157EC3" w:rsidP="00157EC3">
      <w:pPr>
        <w:pStyle w:val="1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F7B1F">
        <w:rPr>
          <w:rFonts w:ascii="Times New Roman" w:hAnsi="Times New Roman"/>
          <w:b w:val="0"/>
          <w:bCs w:val="0"/>
          <w:sz w:val="24"/>
          <w:szCs w:val="24"/>
        </w:rPr>
        <w:t>с приложением документов и сведений, подтверждающих устранение выявленных нарушений обязательных требований.</w:t>
      </w:r>
    </w:p>
    <w:p w:rsidR="00157EC3" w:rsidRPr="00BD0ADE" w:rsidRDefault="00157EC3" w:rsidP="00157EC3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010"/>
        <w:gridCol w:w="3011"/>
      </w:tblGrid>
      <w:tr w:rsidR="00157EC3" w:rsidRPr="00BD0ADE" w:rsidTr="003B3021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EC3" w:rsidRPr="00BD0ADE" w:rsidRDefault="00157EC3" w:rsidP="003B3021">
            <w:pPr>
              <w:pStyle w:val="ConsPlusNormal"/>
              <w:ind w:firstLine="0"/>
              <w:rPr>
                <w:color w:val="000000"/>
              </w:rPr>
            </w:pPr>
            <w:r w:rsidRPr="00BD0ADE">
              <w:rPr>
                <w:color w:val="000000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EC3" w:rsidRPr="00BD0ADE" w:rsidRDefault="00157EC3" w:rsidP="003B3021">
            <w:pPr>
              <w:pStyle w:val="ConsPlusNormal"/>
              <w:ind w:firstLine="0"/>
              <w:rPr>
                <w:color w:val="000000"/>
              </w:rPr>
            </w:pPr>
            <w:r w:rsidRPr="00BD0ADE">
              <w:rPr>
                <w:color w:val="000000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EC3" w:rsidRPr="00BD0ADE" w:rsidRDefault="00157EC3" w:rsidP="003B3021">
            <w:pPr>
              <w:pStyle w:val="ConsPlusNormal"/>
              <w:jc w:val="center"/>
              <w:rPr>
                <w:color w:val="000000"/>
              </w:rPr>
            </w:pPr>
            <w:r w:rsidRPr="00BD0ADE">
              <w:rPr>
                <w:color w:val="000000"/>
              </w:rPr>
              <w:t>__________________</w:t>
            </w:r>
          </w:p>
        </w:tc>
      </w:tr>
      <w:tr w:rsidR="00157EC3" w:rsidRPr="00F71AD8" w:rsidTr="003B3021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EC3" w:rsidRPr="005810B9" w:rsidRDefault="00157EC3" w:rsidP="003B30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</w:pPr>
            <w:r w:rsidRPr="005810B9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EC3" w:rsidRPr="005810B9" w:rsidRDefault="00157EC3" w:rsidP="003B30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</w:pPr>
            <w:r w:rsidRPr="005810B9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EC3" w:rsidRPr="005810B9" w:rsidRDefault="00157EC3" w:rsidP="003B30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</w:pPr>
            <w:r w:rsidRPr="005810B9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157EC3" w:rsidRPr="00F71AD8" w:rsidRDefault="00157EC3" w:rsidP="00157EC3">
      <w:pPr>
        <w:spacing w:after="200" w:line="276" w:lineRule="auto"/>
        <w:rPr>
          <w:color w:val="4F81BD"/>
          <w:sz w:val="28"/>
        </w:rPr>
      </w:pPr>
    </w:p>
    <w:p w:rsidR="00157EC3" w:rsidRDefault="00157EC3" w:rsidP="00157EC3">
      <w:pPr>
        <w:pStyle w:val="ab"/>
        <w:tabs>
          <w:tab w:val="left" w:pos="1134"/>
        </w:tabs>
        <w:ind w:left="0"/>
        <w:jc w:val="center"/>
        <w:rPr>
          <w:b/>
          <w:sz w:val="28"/>
        </w:rPr>
      </w:pPr>
    </w:p>
    <w:p w:rsidR="00157EC3" w:rsidRDefault="00157EC3" w:rsidP="00157EC3">
      <w:pPr>
        <w:pStyle w:val="ab"/>
        <w:tabs>
          <w:tab w:val="left" w:pos="1134"/>
        </w:tabs>
        <w:ind w:left="0"/>
        <w:jc w:val="center"/>
        <w:rPr>
          <w:b/>
          <w:sz w:val="28"/>
        </w:rPr>
      </w:pPr>
    </w:p>
    <w:p w:rsidR="00157EC3" w:rsidRDefault="00157EC3" w:rsidP="00157EC3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157EC3" w:rsidRDefault="00157EC3" w:rsidP="00157EC3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157EC3" w:rsidRDefault="00157EC3" w:rsidP="00157EC3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157EC3" w:rsidRDefault="00157EC3" w:rsidP="00157EC3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157EC3" w:rsidRDefault="00157EC3" w:rsidP="00157EC3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:rsidR="005E6A58" w:rsidRDefault="005E6A58"/>
    <w:sectPr w:rsidR="005E6A58" w:rsidSect="005E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038" w:rsidRDefault="00873038" w:rsidP="003F33B6">
      <w:r>
        <w:separator/>
      </w:r>
    </w:p>
  </w:endnote>
  <w:endnote w:type="continuationSeparator" w:id="1">
    <w:p w:rsidR="00873038" w:rsidRDefault="00873038" w:rsidP="003F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038" w:rsidRDefault="00873038" w:rsidP="003F33B6">
      <w:r>
        <w:separator/>
      </w:r>
    </w:p>
  </w:footnote>
  <w:footnote w:type="continuationSeparator" w:id="1">
    <w:p w:rsidR="00873038" w:rsidRDefault="00873038" w:rsidP="003F3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3B6"/>
    <w:rsid w:val="000A4BA7"/>
    <w:rsid w:val="00157EC3"/>
    <w:rsid w:val="003F33B6"/>
    <w:rsid w:val="0056302A"/>
    <w:rsid w:val="00573FF9"/>
    <w:rsid w:val="005E6A58"/>
    <w:rsid w:val="0064442E"/>
    <w:rsid w:val="00677848"/>
    <w:rsid w:val="00720AF5"/>
    <w:rsid w:val="00824911"/>
    <w:rsid w:val="00867EDD"/>
    <w:rsid w:val="00873038"/>
    <w:rsid w:val="00AD77A6"/>
    <w:rsid w:val="00BC3634"/>
    <w:rsid w:val="00C760C0"/>
    <w:rsid w:val="00D05A0F"/>
    <w:rsid w:val="00D369ED"/>
    <w:rsid w:val="00D6696F"/>
    <w:rsid w:val="00E32C48"/>
    <w:rsid w:val="00EB5DCB"/>
    <w:rsid w:val="00F7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57EC3"/>
    <w:pPr>
      <w:keepNext/>
      <w:tabs>
        <w:tab w:val="num" w:pos="0"/>
      </w:tabs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3F33B6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3F33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unhideWhenUsed/>
    <w:rsid w:val="003F33B6"/>
    <w:pPr>
      <w:spacing w:line="276" w:lineRule="auto"/>
    </w:pPr>
  </w:style>
  <w:style w:type="character" w:customStyle="1" w:styleId="a6">
    <w:name w:val="Основной текст Знак"/>
    <w:basedOn w:val="a0"/>
    <w:link w:val="a5"/>
    <w:rsid w:val="003F33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Plain Text"/>
    <w:basedOn w:val="a"/>
    <w:link w:val="a8"/>
    <w:uiPriority w:val="99"/>
    <w:semiHidden/>
    <w:unhideWhenUsed/>
    <w:rsid w:val="003F33B6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3F33B6"/>
    <w:rPr>
      <w:rFonts w:ascii="Calibri" w:eastAsia="Calibri" w:hAnsi="Calibri" w:cs="Times New Roman"/>
      <w:szCs w:val="21"/>
    </w:rPr>
  </w:style>
  <w:style w:type="character" w:customStyle="1" w:styleId="ConsPlusNormal1">
    <w:name w:val="ConsPlusNormal1"/>
    <w:link w:val="ConsPlusNormal"/>
    <w:locked/>
    <w:rsid w:val="003F33B6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qFormat/>
    <w:rsid w:val="003F33B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3F33B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styleId="a9">
    <w:name w:val="footnote reference"/>
    <w:link w:val="11"/>
    <w:unhideWhenUsed/>
    <w:rsid w:val="003F33B6"/>
    <w:rPr>
      <w:vertAlign w:val="superscript"/>
    </w:rPr>
  </w:style>
  <w:style w:type="paragraph" w:customStyle="1" w:styleId="11">
    <w:name w:val="Знак сноски1"/>
    <w:basedOn w:val="a"/>
    <w:link w:val="a9"/>
    <w:rsid w:val="003F33B6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aa">
    <w:name w:val="Символ сноски"/>
    <w:rsid w:val="003F33B6"/>
    <w:rPr>
      <w:vertAlign w:val="superscript"/>
    </w:rPr>
  </w:style>
  <w:style w:type="character" w:customStyle="1" w:styleId="10">
    <w:name w:val="Заголовок 1 Знак"/>
    <w:basedOn w:val="a0"/>
    <w:link w:val="1"/>
    <w:rsid w:val="00157EC3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ConsPlusNonformat">
    <w:name w:val="ConsPlusNonformat"/>
    <w:link w:val="ConsPlusNonformat1"/>
    <w:rsid w:val="00157EC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List Paragraph"/>
    <w:basedOn w:val="a"/>
    <w:link w:val="ac"/>
    <w:qFormat/>
    <w:rsid w:val="00157EC3"/>
    <w:pPr>
      <w:ind w:left="720"/>
      <w:contextualSpacing/>
    </w:pPr>
  </w:style>
  <w:style w:type="character" w:customStyle="1" w:styleId="ac">
    <w:name w:val="Абзац списка Знак"/>
    <w:link w:val="ab"/>
    <w:locked/>
    <w:rsid w:val="00157EC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nformat1">
    <w:name w:val="ConsPlusNonformat1"/>
    <w:link w:val="ConsPlusNonformat"/>
    <w:locked/>
    <w:rsid w:val="00157EC3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0">
    <w:name w:val="ConsPlusNormal Знак"/>
    <w:locked/>
    <w:rsid w:val="000A4BA7"/>
    <w:rPr>
      <w:sz w:val="24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65664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0&amp;n=265596&amp;dst=1003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80&amp;n=265664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0&amp;n=265596&amp;dst=100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11</cp:revision>
  <cp:lastPrinted>2024-12-03T09:34:00Z</cp:lastPrinted>
  <dcterms:created xsi:type="dcterms:W3CDTF">2023-06-13T10:32:00Z</dcterms:created>
  <dcterms:modified xsi:type="dcterms:W3CDTF">2024-12-03T09:35:00Z</dcterms:modified>
</cp:coreProperties>
</file>