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C9" w:rsidRDefault="0004198C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B422C9" w:rsidRDefault="0004198C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ОРЕХОВСКОГО СЕЛЬСКОГО ПОСЕЛЕНИЯ ДАНИЛОВСКОГО МУНИЦИПАЛЬНОГО РАЙОНА ВОЛГОГРАДСКОЙ ОБЛАСТИ</w:t>
      </w:r>
    </w:p>
    <w:p w:rsidR="00B422C9" w:rsidRDefault="00542D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3.4pt" to="473.85pt,13.6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7.9pt" to="474.6pt,18.15pt">
            <v:fill o:detectmouseclick="t"/>
          </v:line>
        </w:pict>
      </w:r>
    </w:p>
    <w:p w:rsidR="00B422C9" w:rsidRDefault="00B422C9">
      <w:pPr>
        <w:pStyle w:val="ab"/>
        <w:tabs>
          <w:tab w:val="left" w:pos="7740"/>
        </w:tabs>
        <w:suppressAutoHyphens/>
        <w:jc w:val="center"/>
        <w:rPr>
          <w:rFonts w:ascii="Times New Roman" w:hAnsi="Times New Roman"/>
          <w:sz w:val="28"/>
          <w:szCs w:val="28"/>
          <w:highlight w:val="yellow"/>
          <w:lang w:eastAsia="zh-CN"/>
        </w:rPr>
      </w:pPr>
    </w:p>
    <w:p w:rsidR="00B422C9" w:rsidRPr="0055675E" w:rsidRDefault="0055675E" w:rsidP="0004198C">
      <w:pPr>
        <w:suppressAutoHyphens/>
        <w:outlineLvl w:val="0"/>
      </w:pPr>
      <w:r w:rsidRPr="0055675E">
        <w:rPr>
          <w:rFonts w:ascii="Times New Roman" w:hAnsi="Times New Roman"/>
          <w:bCs/>
          <w:color w:val="auto"/>
          <w:sz w:val="28"/>
          <w:szCs w:val="28"/>
          <w:lang w:eastAsia="zh-CN"/>
        </w:rPr>
        <w:t>от «28</w:t>
      </w:r>
      <w:r w:rsidR="0004198C" w:rsidRPr="0055675E">
        <w:rPr>
          <w:rFonts w:ascii="Times New Roman" w:hAnsi="Times New Roman"/>
          <w:bCs/>
          <w:color w:val="auto"/>
          <w:sz w:val="28"/>
          <w:szCs w:val="28"/>
          <w:lang w:eastAsia="zh-CN"/>
        </w:rPr>
        <w:t>» июня 2022</w:t>
      </w:r>
      <w:r w:rsidR="0004198C" w:rsidRPr="0055675E">
        <w:rPr>
          <w:rFonts w:ascii="Times New Roman" w:hAnsi="Times New Roman"/>
          <w:bCs/>
          <w:color w:val="auto"/>
          <w:spacing w:val="7"/>
          <w:sz w:val="28"/>
          <w:szCs w:val="28"/>
          <w:lang w:eastAsia="zh-CN"/>
        </w:rPr>
        <w:t xml:space="preserve">г.                </w:t>
      </w:r>
      <w:r w:rsidRPr="0055675E">
        <w:rPr>
          <w:rFonts w:ascii="Times New Roman" w:hAnsi="Times New Roman"/>
          <w:bCs/>
          <w:color w:val="auto"/>
          <w:spacing w:val="7"/>
          <w:sz w:val="28"/>
          <w:szCs w:val="28"/>
          <w:lang w:eastAsia="zh-CN"/>
        </w:rPr>
        <w:t xml:space="preserve">     </w:t>
      </w:r>
      <w:r w:rsidR="0004198C" w:rsidRPr="0055675E">
        <w:rPr>
          <w:rFonts w:ascii="Times New Roman" w:hAnsi="Times New Roman"/>
          <w:bCs/>
          <w:color w:val="auto"/>
          <w:spacing w:val="7"/>
          <w:sz w:val="28"/>
          <w:szCs w:val="28"/>
          <w:lang w:eastAsia="zh-CN"/>
        </w:rPr>
        <w:t xml:space="preserve"> </w:t>
      </w:r>
      <w:r w:rsidR="0004198C" w:rsidRPr="0055675E">
        <w:rPr>
          <w:rFonts w:ascii="Times New Roman" w:hAnsi="Times New Roman"/>
          <w:bCs/>
          <w:color w:val="auto"/>
          <w:sz w:val="28"/>
          <w:szCs w:val="28"/>
          <w:lang w:eastAsia="zh-CN"/>
        </w:rPr>
        <w:t>№</w:t>
      </w:r>
      <w:r w:rsidR="0004198C" w:rsidRPr="0055675E">
        <w:rPr>
          <w:rFonts w:ascii="Times New Roman" w:hAnsi="Times New Roman"/>
          <w:bCs/>
          <w:color w:val="auto"/>
          <w:spacing w:val="7"/>
          <w:sz w:val="28"/>
          <w:szCs w:val="28"/>
          <w:lang w:eastAsia="zh-CN"/>
        </w:rPr>
        <w:t xml:space="preserve"> </w:t>
      </w:r>
      <w:r w:rsidRPr="0055675E">
        <w:rPr>
          <w:rFonts w:ascii="Times New Roman" w:hAnsi="Times New Roman"/>
          <w:bCs/>
          <w:color w:val="auto"/>
          <w:spacing w:val="7"/>
          <w:sz w:val="28"/>
          <w:szCs w:val="28"/>
          <w:lang w:eastAsia="zh-CN"/>
        </w:rPr>
        <w:t>53</w:t>
      </w:r>
    </w:p>
    <w:p w:rsidR="00B422C9" w:rsidRDefault="00B422C9">
      <w:pPr>
        <w:rPr>
          <w:rFonts w:ascii="Times New Roman" w:hAnsi="Times New Roman"/>
          <w:sz w:val="28"/>
        </w:rPr>
      </w:pPr>
    </w:p>
    <w:p w:rsidR="0055675E" w:rsidRDefault="0055675E" w:rsidP="0055675E">
      <w:pPr>
        <w:pStyle w:val="ac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Административный регламент 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 расположенных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 в безвозмездное пользование»,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Даниловского муниципаль</w:t>
      </w:r>
      <w:r w:rsidR="00C443A0">
        <w:rPr>
          <w:rFonts w:ascii="Times New Roman" w:hAnsi="Times New Roman" w:cs="Times New Roman"/>
          <w:sz w:val="26"/>
          <w:szCs w:val="26"/>
        </w:rPr>
        <w:t>ного района от 01.10.2019г. № 56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gramEnd"/>
    </w:p>
    <w:p w:rsidR="0055675E" w:rsidRDefault="0055675E" w:rsidP="0055675E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55675E" w:rsidRDefault="00C443A0" w:rsidP="0055675E">
      <w:pPr>
        <w:pStyle w:val="ac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55675E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131-Ф3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частью 2 статьи 39.10 Земельного кодекса РФ от 25.10.2001г. №136-ФЗ (в редакции Федерального закон</w:t>
      </w:r>
      <w:r>
        <w:rPr>
          <w:rFonts w:ascii="Times New Roman" w:hAnsi="Times New Roman" w:cs="Times New Roman"/>
          <w:sz w:val="26"/>
          <w:szCs w:val="26"/>
        </w:rPr>
        <w:t xml:space="preserve">а от 28.05.2022г. №144-ФЗ), </w:t>
      </w:r>
      <w:r w:rsidR="0055675E">
        <w:rPr>
          <w:rFonts w:ascii="Times New Roman" w:hAnsi="Times New Roman" w:cs="Times New Roman"/>
          <w:sz w:val="26"/>
          <w:szCs w:val="26"/>
        </w:rPr>
        <w:t>руководствуясь Уставом </w:t>
      </w:r>
      <w:proofErr w:type="spellStart"/>
      <w:r w:rsidR="0055675E">
        <w:rPr>
          <w:rFonts w:ascii="Times New Roman" w:hAnsi="Times New Roman" w:cs="Times New Roman"/>
          <w:sz w:val="26"/>
          <w:szCs w:val="26"/>
        </w:rPr>
        <w:t>Ореховского</w:t>
      </w:r>
      <w:proofErr w:type="spellEnd"/>
      <w:r w:rsidR="0055675E">
        <w:rPr>
          <w:rFonts w:ascii="Times New Roman" w:hAnsi="Times New Roman" w:cs="Times New Roman"/>
          <w:sz w:val="26"/>
          <w:szCs w:val="26"/>
        </w:rPr>
        <w:t> сельского поселения, администрация </w:t>
      </w:r>
      <w:proofErr w:type="spellStart"/>
      <w:r w:rsidR="0055675E">
        <w:rPr>
          <w:rFonts w:ascii="Times New Roman" w:hAnsi="Times New Roman" w:cs="Times New Roman"/>
          <w:sz w:val="26"/>
          <w:szCs w:val="26"/>
        </w:rPr>
        <w:t>Ореховского</w:t>
      </w:r>
      <w:proofErr w:type="spellEnd"/>
      <w:r w:rsidR="0055675E">
        <w:rPr>
          <w:rFonts w:ascii="Times New Roman" w:hAnsi="Times New Roman" w:cs="Times New Roman"/>
          <w:sz w:val="26"/>
          <w:szCs w:val="26"/>
        </w:rPr>
        <w:t> сельского поселения</w:t>
      </w:r>
      <w:r>
        <w:t xml:space="preserve"> </w:t>
      </w:r>
      <w:r w:rsidR="0055675E">
        <w:rPr>
          <w:rFonts w:ascii="Times New Roman" w:hAnsi="Times New Roman" w:cs="Times New Roman"/>
          <w:sz w:val="26"/>
          <w:szCs w:val="26"/>
        </w:rPr>
        <w:t>ПОСТАНОВЛЯЕТ:</w:t>
      </w:r>
      <w:proofErr w:type="gramEnd"/>
    </w:p>
    <w:p w:rsidR="0055675E" w:rsidRDefault="0055675E" w:rsidP="0055675E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55675E" w:rsidRDefault="0055675E" w:rsidP="0055675E">
      <w:pPr>
        <w:pStyle w:val="ac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по предоставлению муниципальной услуги «Предоставление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 расположенных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 в безвозмездное пользование», утвержденный постановлением администрации 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 сельского поселения Даниловс</w:t>
      </w:r>
      <w:r w:rsidR="00C443A0">
        <w:rPr>
          <w:rFonts w:ascii="Times New Roman" w:hAnsi="Times New Roman" w:cs="Times New Roman"/>
          <w:sz w:val="26"/>
          <w:szCs w:val="26"/>
        </w:rPr>
        <w:t>кого муниципального района от 01.10.2019г. №56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55675E" w:rsidRDefault="0055675E" w:rsidP="0055675E">
      <w:pPr>
        <w:pStyle w:val="ac"/>
        <w:jc w:val="both"/>
        <w:rPr>
          <w:rFonts w:hint="eastAsia"/>
        </w:rPr>
      </w:pPr>
    </w:p>
    <w:p w:rsidR="0055675E" w:rsidRDefault="0055675E" w:rsidP="0055675E">
      <w:pPr>
        <w:pStyle w:val="ac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1.1.   пункт 1.2  регламента дополнить подпунктом 7.1) следующего содержания: </w:t>
      </w:r>
      <w:proofErr w:type="gramEnd"/>
    </w:p>
    <w:p w:rsidR="0055675E" w:rsidRDefault="0055675E" w:rsidP="0055675E">
      <w:pPr>
        <w:pStyle w:val="ac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443A0">
        <w:rPr>
          <w:rFonts w:ascii="Times New Roman" w:hAnsi="Times New Roman" w:cs="Times New Roman"/>
          <w:sz w:val="26"/>
          <w:szCs w:val="26"/>
        </w:rPr>
        <w:t>7.1)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 (п.п. 5.1 п. 2 ст. 39.10 ЗК РФ)</w:t>
      </w:r>
      <w:proofErr w:type="gramStart"/>
      <w:r w:rsidRPr="00C443A0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55675E" w:rsidRDefault="0055675E" w:rsidP="0055675E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55675E" w:rsidRDefault="0055675E" w:rsidP="0055675E">
      <w:pPr>
        <w:pStyle w:val="ac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 </w:t>
      </w:r>
    </w:p>
    <w:p w:rsidR="0055675E" w:rsidRDefault="0055675E" w:rsidP="0055675E">
      <w:pPr>
        <w:pStyle w:val="ac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55675E" w:rsidRPr="00C443A0" w:rsidRDefault="0055675E" w:rsidP="00C443A0">
      <w:pPr>
        <w:pStyle w:val="ac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 в силу со дня подписания и подлежит официальному обнародованию в установленном порядке. </w:t>
      </w:r>
    </w:p>
    <w:p w:rsidR="00B422C9" w:rsidRDefault="00B422C9">
      <w:pPr>
        <w:ind w:firstLine="709"/>
        <w:jc w:val="both"/>
        <w:rPr>
          <w:rFonts w:ascii="Times New Roman" w:hAnsi="Times New Roman"/>
          <w:sz w:val="28"/>
        </w:rPr>
      </w:pPr>
    </w:p>
    <w:p w:rsidR="00B422C9" w:rsidRDefault="0004198C">
      <w:pPr>
        <w:jc w:val="both"/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Ореховского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422C9" w:rsidRDefault="0004198C" w:rsidP="00C443A0">
      <w:pPr>
        <w:jc w:val="both"/>
      </w:pP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ab/>
        <w:t xml:space="preserve">                                                  А.Н.Кибальников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B422C9" w:rsidSect="00B422C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1544"/>
    <w:multiLevelType w:val="multilevel"/>
    <w:tmpl w:val="E8D82E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F11367"/>
    <w:multiLevelType w:val="multilevel"/>
    <w:tmpl w:val="557017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22C9"/>
    <w:rsid w:val="0004198C"/>
    <w:rsid w:val="00542DBA"/>
    <w:rsid w:val="0055675E"/>
    <w:rsid w:val="00B07307"/>
    <w:rsid w:val="00B422C9"/>
    <w:rsid w:val="00C4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E7"/>
    <w:pPr>
      <w:spacing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qFormat/>
    <w:locked/>
    <w:rsid w:val="004871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basedOn w:val="a0"/>
    <w:uiPriority w:val="1"/>
    <w:qFormat/>
    <w:rsid w:val="0085429F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542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B422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85429F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6">
    <w:name w:val="List"/>
    <w:basedOn w:val="a5"/>
    <w:rsid w:val="00B422C9"/>
    <w:rPr>
      <w:rFonts w:cs="Mangal"/>
    </w:rPr>
  </w:style>
  <w:style w:type="paragraph" w:customStyle="1" w:styleId="Caption">
    <w:name w:val="Caption"/>
    <w:basedOn w:val="a"/>
    <w:qFormat/>
    <w:rsid w:val="00B422C9"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qFormat/>
    <w:rsid w:val="00B422C9"/>
    <w:pPr>
      <w:suppressLineNumbers/>
    </w:pPr>
    <w:rPr>
      <w:rFonts w:cs="Mangal"/>
    </w:rPr>
  </w:style>
  <w:style w:type="paragraph" w:customStyle="1" w:styleId="Footnote">
    <w:name w:val="Footnote"/>
    <w:qFormat/>
    <w:rsid w:val="00361FE7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95EB3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871FE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854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customStyle="1" w:styleId="a9">
    <w:name w:val="Содержимое таблицы"/>
    <w:basedOn w:val="a"/>
    <w:qFormat/>
    <w:rsid w:val="00B422C9"/>
    <w:pPr>
      <w:suppressLineNumbers/>
    </w:pPr>
  </w:style>
  <w:style w:type="paragraph" w:customStyle="1" w:styleId="aa">
    <w:name w:val="Заголовок таблицы"/>
    <w:basedOn w:val="a9"/>
    <w:qFormat/>
    <w:rsid w:val="00B422C9"/>
    <w:pPr>
      <w:jc w:val="center"/>
    </w:pPr>
    <w:rPr>
      <w:b/>
      <w:bCs/>
    </w:rPr>
  </w:style>
  <w:style w:type="paragraph" w:styleId="ab">
    <w:name w:val="No Spacing"/>
    <w:qFormat/>
    <w:rsid w:val="00B422C9"/>
    <w:rPr>
      <w:sz w:val="22"/>
    </w:rPr>
  </w:style>
  <w:style w:type="paragraph" w:customStyle="1" w:styleId="ac">
    <w:name w:val="Текст в заданном формате"/>
    <w:basedOn w:val="a"/>
    <w:rsid w:val="0055675E"/>
    <w:pPr>
      <w:widowControl w:val="0"/>
      <w:suppressAutoHyphens/>
      <w:spacing w:line="240" w:lineRule="auto"/>
    </w:pPr>
    <w:rPr>
      <w:rFonts w:ascii="Liberation Mono" w:eastAsia="NSimSun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dc:description/>
  <cp:lastModifiedBy>Администрация</cp:lastModifiedBy>
  <cp:revision>109</cp:revision>
  <cp:lastPrinted>2022-06-28T06:45:00Z</cp:lastPrinted>
  <dcterms:created xsi:type="dcterms:W3CDTF">2022-04-21T13:04:00Z</dcterms:created>
  <dcterms:modified xsi:type="dcterms:W3CDTF">2022-06-28T06:45:00Z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